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4D" w:rsidRDefault="00202B4D" w:rsidP="00202B4D">
      <w:pPr>
        <w:ind w:left="360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 xml:space="preserve">Załącznik Nr 2 do Zapytania ofertowego z dnia 07.05.2015 r. </w:t>
      </w:r>
    </w:p>
    <w:p w:rsidR="00202B4D" w:rsidRDefault="00202B4D" w:rsidP="00202B4D">
      <w:pPr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202B4D" w:rsidRDefault="00202B4D" w:rsidP="00202B4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02B4D" w:rsidRDefault="00202B4D" w:rsidP="00202B4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02B4D" w:rsidRDefault="00202B4D" w:rsidP="00202B4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02B4D" w:rsidRDefault="00202B4D" w:rsidP="00202B4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02B4D" w:rsidRDefault="00202B4D" w:rsidP="00202B4D">
      <w:pPr>
        <w:spacing w:line="480" w:lineRule="auto"/>
        <w:ind w:left="3540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miejscowość, dnia ………………...……..……..</w:t>
      </w:r>
    </w:p>
    <w:p w:rsidR="00202B4D" w:rsidRDefault="00202B4D" w:rsidP="00202B4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.....………………………………..…</w:t>
      </w:r>
    </w:p>
    <w:p w:rsidR="00202B4D" w:rsidRDefault="00202B4D" w:rsidP="00202B4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(pieczątka oferenta)</w:t>
      </w:r>
    </w:p>
    <w:p w:rsidR="00202B4D" w:rsidRDefault="00202B4D" w:rsidP="00202B4D">
      <w:pPr>
        <w:jc w:val="both"/>
        <w:rPr>
          <w:rFonts w:ascii="Tahoma" w:hAnsi="Tahoma" w:cs="Tahoma"/>
          <w:sz w:val="20"/>
          <w:szCs w:val="20"/>
        </w:rPr>
      </w:pPr>
    </w:p>
    <w:p w:rsidR="00202B4D" w:rsidRDefault="00202B4D" w:rsidP="00202B4D">
      <w:pPr>
        <w:jc w:val="both"/>
        <w:rPr>
          <w:rFonts w:ascii="Tahoma" w:hAnsi="Tahoma" w:cs="Tahoma"/>
          <w:sz w:val="20"/>
          <w:szCs w:val="20"/>
        </w:rPr>
      </w:pPr>
    </w:p>
    <w:p w:rsidR="00202B4D" w:rsidRDefault="00202B4D" w:rsidP="00202B4D">
      <w:pPr>
        <w:jc w:val="both"/>
        <w:rPr>
          <w:rFonts w:ascii="Tahoma" w:hAnsi="Tahoma" w:cs="Tahoma"/>
          <w:sz w:val="20"/>
          <w:szCs w:val="20"/>
        </w:rPr>
      </w:pPr>
    </w:p>
    <w:p w:rsidR="00202B4D" w:rsidRDefault="00202B4D" w:rsidP="00202B4D">
      <w:pPr>
        <w:ind w:left="495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Gminny Ośrodek Pomocy Społecznej </w:t>
      </w:r>
    </w:p>
    <w:p w:rsidR="00202B4D" w:rsidRDefault="00202B4D" w:rsidP="00202B4D">
      <w:pPr>
        <w:ind w:left="495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w Siechnicach</w:t>
      </w:r>
    </w:p>
    <w:p w:rsidR="00202B4D" w:rsidRDefault="00202B4D" w:rsidP="00202B4D">
      <w:pPr>
        <w:ind w:left="495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ul. Żernicka 17</w:t>
      </w:r>
    </w:p>
    <w:p w:rsidR="00202B4D" w:rsidRDefault="00202B4D" w:rsidP="00202B4D">
      <w:pPr>
        <w:ind w:left="495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55-010 Św. Katarzyna</w:t>
      </w:r>
    </w:p>
    <w:p w:rsidR="00202B4D" w:rsidRDefault="00202B4D" w:rsidP="00202B4D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202B4D" w:rsidRDefault="00202B4D" w:rsidP="00202B4D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202B4D" w:rsidRDefault="00202B4D" w:rsidP="00202B4D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OFERTA</w:t>
      </w:r>
    </w:p>
    <w:p w:rsidR="00202B4D" w:rsidRDefault="00202B4D" w:rsidP="00202B4D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202B4D" w:rsidRDefault="00202B4D" w:rsidP="00202B4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Odpowiadając na skierowane do nas zapytanie ofertowe dotyczące zamówienia publicznego realizowanego na podst. art. 4 ust. 8 ustawy z dnia 29 stycznia 2004 r. Prawo zamówień publicznych</w:t>
      </w:r>
      <w:r>
        <w:rPr>
          <w:rFonts w:ascii="Tahoma" w:hAnsi="Tahoma" w:cs="Tahoma"/>
          <w:sz w:val="20"/>
          <w:szCs w:val="20"/>
        </w:rPr>
        <w:br/>
        <w:t>(Dz. U. z 2013 r. nr 0 poz. 907 z późniejszymi zmianami), a dotyczącego:</w:t>
      </w:r>
    </w:p>
    <w:p w:rsidR="00202B4D" w:rsidRDefault="00202B4D" w:rsidP="00202B4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dostarczenia i udostępnienia urządzeń rekreacyjno - rozrywkowych podczas pikników rodzinnych organizowanych przez GOPS w Siechnicach.</w:t>
      </w:r>
    </w:p>
    <w:p w:rsidR="00202B4D" w:rsidRDefault="00202B4D" w:rsidP="00202B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składamy ofertę następującej treści:</w:t>
      </w:r>
    </w:p>
    <w:p w:rsidR="00202B4D" w:rsidRDefault="00202B4D" w:rsidP="00202B4D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202B4D" w:rsidRDefault="00202B4D" w:rsidP="00202B4D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Oferujemy wykonanie zamówienia za cenę netto ………………………………………….…….………… zł.</w:t>
      </w:r>
    </w:p>
    <w:p w:rsidR="00202B4D" w:rsidRDefault="00202B4D" w:rsidP="00202B4D">
      <w:p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Obowiązujący podatek VAT ……….. % ……..………………………………………………………………….. zł.</w:t>
      </w:r>
    </w:p>
    <w:p w:rsidR="00202B4D" w:rsidRDefault="00202B4D" w:rsidP="00202B4D">
      <w:p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brutto ………………………………………………………………………………………………………………. zł.</w:t>
      </w:r>
    </w:p>
    <w:p w:rsidR="00202B4D" w:rsidRDefault="00202B4D" w:rsidP="00202B4D">
      <w:pPr>
        <w:spacing w:line="360" w:lineRule="auto"/>
        <w:ind w:left="705"/>
        <w:jc w:val="both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Słownie:……………………………………………………………………………………………………………………..… </w:t>
      </w:r>
    </w:p>
    <w:p w:rsidR="00202B4D" w:rsidRDefault="00202B4D" w:rsidP="00202B4D">
      <w:pPr>
        <w:spacing w:line="360" w:lineRule="auto"/>
        <w:ind w:left="705"/>
        <w:jc w:val="both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………………………………………………………………………………………………………………………………….… </w:t>
      </w:r>
    </w:p>
    <w:p w:rsidR="00202B4D" w:rsidRDefault="00202B4D" w:rsidP="00202B4D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Przyjmujemy do realizacji  postawione przez Zamawiającego, w zapytaniu ofertowym warunki.</w:t>
      </w:r>
    </w:p>
    <w:p w:rsidR="00202B4D" w:rsidRDefault="00202B4D" w:rsidP="00202B4D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Oświadczamy, że firma jest płatnikiem podatku VAT o numerze identyfikacyjnym NIP ………………………………………. .</w:t>
      </w:r>
    </w:p>
    <w:p w:rsidR="00202B4D" w:rsidRDefault="00202B4D" w:rsidP="00202B4D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202B4D" w:rsidRDefault="00202B4D" w:rsidP="00202B4D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202B4D" w:rsidRDefault="00202B4D" w:rsidP="00202B4D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202B4D" w:rsidRDefault="00202B4D" w:rsidP="00202B4D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202B4D" w:rsidRDefault="00202B4D" w:rsidP="00202B4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………………………………………</w:t>
      </w:r>
    </w:p>
    <w:p w:rsidR="00202B4D" w:rsidRDefault="00202B4D" w:rsidP="00202B4D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podpis osoby upoważnionej</w:t>
      </w:r>
    </w:p>
    <w:p w:rsidR="00202B4D" w:rsidRDefault="00202B4D" w:rsidP="00202B4D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A92D06" w:rsidRDefault="00A92D06">
      <w:bookmarkStart w:id="0" w:name="_GoBack"/>
      <w:bookmarkEnd w:id="0"/>
    </w:p>
    <w:sectPr w:rsidR="00A92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2A4"/>
    <w:multiLevelType w:val="hybridMultilevel"/>
    <w:tmpl w:val="E46A4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4D"/>
    <w:rsid w:val="00202B4D"/>
    <w:rsid w:val="00A9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ajezierska</dc:creator>
  <cp:lastModifiedBy>ajezierska</cp:lastModifiedBy>
  <cp:revision>1</cp:revision>
  <dcterms:created xsi:type="dcterms:W3CDTF">2015-05-07T10:37:00Z</dcterms:created>
  <dcterms:modified xsi:type="dcterms:W3CDTF">2015-05-07T10:37:00Z</dcterms:modified>
</cp:coreProperties>
</file>