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FC2E" w14:textId="77777777" w:rsidR="00A748CF" w:rsidRPr="00FE226F" w:rsidRDefault="00A748CF" w:rsidP="00171E8E">
      <w:pPr>
        <w:jc w:val="center"/>
        <w:rPr>
          <w:b/>
          <w:bCs/>
          <w:sz w:val="20"/>
          <w:szCs w:val="20"/>
          <w:highlight w:val="yellow"/>
        </w:rPr>
      </w:pPr>
    </w:p>
    <w:p w14:paraId="286F8794" w14:textId="77777777" w:rsidR="009133E3" w:rsidRPr="00FE226F" w:rsidRDefault="009133E3" w:rsidP="009133E3">
      <w:pPr>
        <w:jc w:val="center"/>
        <w:rPr>
          <w:b/>
          <w:sz w:val="20"/>
          <w:szCs w:val="20"/>
        </w:rPr>
      </w:pPr>
      <w:r w:rsidRPr="00FE226F">
        <w:rPr>
          <w:b/>
          <w:sz w:val="20"/>
          <w:szCs w:val="20"/>
        </w:rPr>
        <w:t>OGŁOSZENIE O NABORZE</w:t>
      </w:r>
    </w:p>
    <w:p w14:paraId="59B0F994" w14:textId="77777777" w:rsidR="009133E3" w:rsidRPr="00FE226F" w:rsidRDefault="009133E3" w:rsidP="009133E3">
      <w:pPr>
        <w:jc w:val="center"/>
        <w:rPr>
          <w:b/>
          <w:sz w:val="20"/>
          <w:szCs w:val="20"/>
        </w:rPr>
      </w:pPr>
      <w:r w:rsidRPr="00FE226F">
        <w:rPr>
          <w:b/>
          <w:sz w:val="20"/>
          <w:szCs w:val="20"/>
        </w:rPr>
        <w:t>Dyrektor Centrum Usług Społecznych w Siechnicach</w:t>
      </w:r>
    </w:p>
    <w:p w14:paraId="7563812C" w14:textId="77777777" w:rsidR="009133E3" w:rsidRPr="00FE226F" w:rsidRDefault="009133E3" w:rsidP="009133E3">
      <w:pPr>
        <w:jc w:val="center"/>
        <w:rPr>
          <w:b/>
          <w:sz w:val="20"/>
          <w:szCs w:val="20"/>
        </w:rPr>
      </w:pPr>
      <w:r w:rsidRPr="00FE226F">
        <w:rPr>
          <w:b/>
          <w:sz w:val="20"/>
          <w:szCs w:val="20"/>
        </w:rPr>
        <w:t>ogłasza nabór na stanowisko</w:t>
      </w:r>
    </w:p>
    <w:p w14:paraId="055F7018" w14:textId="46224045" w:rsidR="009133E3" w:rsidRPr="00FE226F" w:rsidRDefault="009133E3" w:rsidP="009133E3">
      <w:pPr>
        <w:jc w:val="center"/>
        <w:rPr>
          <w:b/>
          <w:sz w:val="20"/>
          <w:szCs w:val="20"/>
        </w:rPr>
      </w:pPr>
      <w:r w:rsidRPr="00FE226F">
        <w:rPr>
          <w:b/>
          <w:sz w:val="20"/>
          <w:szCs w:val="20"/>
        </w:rPr>
        <w:t xml:space="preserve">ASYSTENTA RODZINY / ASYSTENTKI RODZINY </w:t>
      </w:r>
      <w:bookmarkStart w:id="0" w:name="_Hlk224640795"/>
      <w:r w:rsidR="00B27A08">
        <w:rPr>
          <w:b/>
          <w:bCs/>
          <w:sz w:val="21"/>
          <w:szCs w:val="21"/>
        </w:rPr>
        <w:t xml:space="preserve">– </w:t>
      </w:r>
      <w:r w:rsidRPr="00FE226F">
        <w:rPr>
          <w:b/>
          <w:sz w:val="20"/>
          <w:szCs w:val="20"/>
        </w:rPr>
        <w:t>0,5 ETATU</w:t>
      </w:r>
      <w:bookmarkEnd w:id="0"/>
    </w:p>
    <w:p w14:paraId="60B29BA7" w14:textId="77777777" w:rsidR="009133E3" w:rsidRPr="00FE226F" w:rsidRDefault="009133E3" w:rsidP="009133E3">
      <w:pPr>
        <w:jc w:val="center"/>
        <w:rPr>
          <w:b/>
          <w:sz w:val="20"/>
          <w:szCs w:val="20"/>
        </w:rPr>
      </w:pPr>
    </w:p>
    <w:p w14:paraId="10A706FD" w14:textId="77777777" w:rsidR="00D629B1" w:rsidRPr="00FE226F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>1. Wymagania niezbędne:</w:t>
      </w:r>
    </w:p>
    <w:p w14:paraId="72C3CE28" w14:textId="521AD3CA" w:rsidR="00D629B1" w:rsidRPr="00FE226F" w:rsidRDefault="00D629B1" w:rsidP="00D629B1">
      <w:pPr>
        <w:shd w:val="clear" w:color="auto" w:fill="FFFFFF"/>
        <w:spacing w:line="278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Do konkursu może przystąpić osoba, która  </w:t>
      </w:r>
      <w:r w:rsidRPr="00FE226F">
        <w:rPr>
          <w:rFonts w:eastAsiaTheme="minorHAnsi"/>
          <w:color w:val="000000"/>
          <w:spacing w:val="-1"/>
          <w:kern w:val="2"/>
          <w:sz w:val="20"/>
          <w:szCs w:val="20"/>
          <w:lang w:eastAsia="en-US"/>
        </w:rPr>
        <w:t xml:space="preserve">na podstawie ustawy z dnia 9 czerwca 2011 r. o wspieraniu </w:t>
      </w:r>
      <w:r w:rsidRPr="00FE226F">
        <w:rPr>
          <w:rFonts w:eastAsiaTheme="minorHAnsi"/>
          <w:color w:val="000000"/>
          <w:spacing w:val="-2"/>
          <w:kern w:val="2"/>
          <w:sz w:val="20"/>
          <w:szCs w:val="20"/>
          <w:lang w:eastAsia="en-US"/>
        </w:rPr>
        <w:t>rodziny i systemie pieczy zastępczej (Dz.</w:t>
      </w:r>
      <w:r w:rsidR="00E553DA" w:rsidRPr="00FE226F">
        <w:rPr>
          <w:rFonts w:eastAsiaTheme="minorHAnsi"/>
          <w:color w:val="000000"/>
          <w:spacing w:val="-2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color w:val="000000"/>
          <w:spacing w:val="-2"/>
          <w:kern w:val="2"/>
          <w:sz w:val="20"/>
          <w:szCs w:val="20"/>
          <w:lang w:eastAsia="en-US"/>
        </w:rPr>
        <w:t>U. z 2025, poz. 49</w:t>
      </w:r>
      <w:r w:rsidR="009133E3" w:rsidRPr="00FE226F">
        <w:rPr>
          <w:rFonts w:eastAsiaTheme="minorHAnsi"/>
          <w:color w:val="000000"/>
          <w:spacing w:val="-2"/>
          <w:kern w:val="2"/>
          <w:sz w:val="20"/>
          <w:szCs w:val="20"/>
          <w:lang w:eastAsia="en-US"/>
        </w:rPr>
        <w:t xml:space="preserve"> ze zm.</w:t>
      </w:r>
      <w:r w:rsidRPr="00FE226F">
        <w:rPr>
          <w:rFonts w:eastAsiaTheme="minorHAnsi"/>
          <w:color w:val="000000"/>
          <w:spacing w:val="-2"/>
          <w:kern w:val="2"/>
          <w:sz w:val="20"/>
          <w:szCs w:val="20"/>
          <w:lang w:eastAsia="en-US"/>
        </w:rPr>
        <w:t xml:space="preserve">) asystentem rodziny </w:t>
      </w:r>
      <w:r w:rsidR="00E553DA"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może być osoba, która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:</w:t>
      </w:r>
    </w:p>
    <w:p w14:paraId="5CC8C1DA" w14:textId="77777777" w:rsidR="00184B56" w:rsidRPr="00FE226F" w:rsidRDefault="00184B56" w:rsidP="00D629B1">
      <w:pPr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contextualSpacing/>
        <w:jc w:val="both"/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  <w:t>Posiada:</w:t>
      </w:r>
    </w:p>
    <w:p w14:paraId="1CC1A2A3" w14:textId="77BF257E" w:rsidR="00184B56" w:rsidRPr="00FE226F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  <w:t xml:space="preserve">wykształcenie wyższe na kierunku pedagogika, psychologia, socjologia, nauki </w:t>
      </w:r>
      <w:r w:rsidR="00254052"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o</w:t>
      </w:r>
      <w:r w:rsidR="00254052">
        <w:rPr>
          <w:rFonts w:eastAsiaTheme="minorHAnsi"/>
          <w:color w:val="000000"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rodzinie lub praca socjalna lub</w:t>
      </w:r>
    </w:p>
    <w:p w14:paraId="4B8903E8" w14:textId="70AEA5D6" w:rsidR="00184B56" w:rsidRPr="00FE226F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1"/>
          <w:kern w:val="2"/>
          <w:sz w:val="20"/>
          <w:szCs w:val="20"/>
          <w:lang w:eastAsia="en-US"/>
        </w:rPr>
        <w:t>wykształcenie wyższe na dowolnym kierunku uzupełnione szkoleniem z zakresu pracy z</w:t>
      </w:r>
      <w:r w:rsidR="00254052">
        <w:rPr>
          <w:rFonts w:eastAsiaTheme="minorHAnsi"/>
          <w:color w:val="000000"/>
          <w:spacing w:val="1"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pacing w:val="1"/>
          <w:kern w:val="2"/>
          <w:sz w:val="20"/>
          <w:szCs w:val="20"/>
          <w:lang w:eastAsia="en-US"/>
        </w:rPr>
        <w:t xml:space="preserve">dziećmi lub rodziną i udokumentuje co najmniej roczny staż pracy z dziećmi </w:t>
      </w:r>
      <w:r w:rsidRPr="00FE226F">
        <w:rPr>
          <w:rFonts w:eastAsiaTheme="minorHAnsi"/>
          <w:color w:val="000000"/>
          <w:spacing w:val="-5"/>
          <w:kern w:val="2"/>
          <w:sz w:val="20"/>
          <w:szCs w:val="20"/>
          <w:lang w:eastAsia="en-US"/>
        </w:rPr>
        <w:t xml:space="preserve">lub rodziną lub studiami podyplomowymi obejmującymi zakres programowy szkolenia </w:t>
      </w:r>
      <w:r w:rsidRPr="00FE226F">
        <w:rPr>
          <w:rFonts w:eastAsiaTheme="minorHAnsi"/>
          <w:color w:val="000000"/>
          <w:spacing w:val="1"/>
          <w:kern w:val="2"/>
          <w:sz w:val="20"/>
          <w:szCs w:val="20"/>
          <w:lang w:eastAsia="en-US"/>
        </w:rPr>
        <w:t xml:space="preserve">określony na podstawie art. 12 ust. 3 ww. ustawy i udokumentuje co najmniej roczny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staż pracy z dziećmi lub rodziną lub</w:t>
      </w:r>
    </w:p>
    <w:p w14:paraId="6267BA10" w14:textId="2D68E249" w:rsidR="00D629B1" w:rsidRPr="00FE226F" w:rsidRDefault="00D629B1" w:rsidP="00184B56">
      <w:pPr>
        <w:pStyle w:val="Akapitzlist"/>
        <w:numPr>
          <w:ilvl w:val="0"/>
          <w:numId w:val="13"/>
        </w:numPr>
        <w:tabs>
          <w:tab w:val="decimal" w:pos="851"/>
        </w:tabs>
        <w:spacing w:before="36" w:line="240" w:lineRule="auto"/>
        <w:ind w:left="851" w:right="72" w:hanging="284"/>
        <w:jc w:val="both"/>
        <w:rPr>
          <w:rFonts w:eastAsiaTheme="minorHAnsi"/>
          <w:color w:val="000000"/>
          <w:spacing w:val="6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-5"/>
          <w:kern w:val="2"/>
          <w:sz w:val="20"/>
          <w:szCs w:val="20"/>
          <w:lang w:eastAsia="en-US"/>
        </w:rPr>
        <w:t xml:space="preserve">wykształcenie średnie lub średnie branżowe i szkolenie z zakresu pracy z dziećmi lub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rodziną, a</w:t>
      </w:r>
      <w:r w:rsidR="00254052">
        <w:rPr>
          <w:rFonts w:eastAsiaTheme="minorHAnsi"/>
          <w:color w:val="000000"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także udokumentuje co najmniej 3-letni staż pracy z dziećmi lub rodziną;</w:t>
      </w:r>
    </w:p>
    <w:p w14:paraId="4059EF66" w14:textId="77777777" w:rsidR="00184B56" w:rsidRPr="00FE226F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posiada obywatelstwo polskie,</w:t>
      </w:r>
    </w:p>
    <w:p w14:paraId="5541F1FF" w14:textId="77777777" w:rsidR="00184B56" w:rsidRPr="00FE226F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-4"/>
          <w:kern w:val="2"/>
          <w:sz w:val="20"/>
          <w:szCs w:val="20"/>
          <w:lang w:eastAsia="en-US"/>
        </w:rPr>
        <w:t xml:space="preserve">nie jest i nie była pozbawiona władzy rodzicielskiej oraz władza rodzicielska nie jest jej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zawieszona ani ograniczona;</w:t>
      </w:r>
    </w:p>
    <w:p w14:paraId="5DEDAA96" w14:textId="77777777" w:rsidR="00184B56" w:rsidRPr="00FE226F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kern w:val="2"/>
          <w:sz w:val="20"/>
          <w:szCs w:val="20"/>
          <w:lang w:eastAsia="en-US"/>
        </w:rPr>
        <w:t xml:space="preserve">wypełnia obowiązek alimentacyjny — w przypadku gdy taki obowiązek w stosunku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do niej wynika z tytułu egzekucyjnego;</w:t>
      </w:r>
    </w:p>
    <w:p w14:paraId="01B62C5D" w14:textId="77777777" w:rsidR="00184B56" w:rsidRPr="00FE226F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 xml:space="preserve">nie była skazana prawomocnym wyrokiem za umyślne przestępstwo lub umyślne </w:t>
      </w: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przestępstwo skarbowe;</w:t>
      </w:r>
    </w:p>
    <w:p w14:paraId="44D0A687" w14:textId="77777777" w:rsidR="00184B56" w:rsidRPr="00FE226F" w:rsidRDefault="00B94807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>posiada pełną</w:t>
      </w:r>
      <w:r w:rsidR="00D629B1" w:rsidRPr="00FE226F">
        <w:rPr>
          <w:rFonts w:eastAsiaTheme="minorHAnsi"/>
          <w:color w:val="000000"/>
          <w:kern w:val="2"/>
          <w:sz w:val="20"/>
          <w:szCs w:val="20"/>
          <w:lang w:eastAsia="en-US"/>
        </w:rPr>
        <w:t xml:space="preserve"> zdolność do czynności prawnych oraz korzysta z pełni praw publicznych,</w:t>
      </w:r>
    </w:p>
    <w:p w14:paraId="13917279" w14:textId="75572187" w:rsidR="00D629B1" w:rsidRPr="00FE226F" w:rsidRDefault="00D629B1" w:rsidP="00184B56">
      <w:pPr>
        <w:pStyle w:val="Akapitzlist"/>
        <w:numPr>
          <w:ilvl w:val="0"/>
          <w:numId w:val="5"/>
        </w:numPr>
        <w:tabs>
          <w:tab w:val="decimal" w:pos="1584"/>
        </w:tabs>
        <w:spacing w:before="36" w:line="240" w:lineRule="auto"/>
        <w:ind w:right="72"/>
        <w:jc w:val="both"/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>nie figuruje w bazie danych Rejestru Sprawców Przestępstw na Tle Seksualnym</w:t>
      </w:r>
      <w:r w:rsidR="00254052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>z</w:t>
      </w:r>
      <w:r w:rsidR="00254052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pacing w:val="4"/>
          <w:kern w:val="2"/>
          <w:sz w:val="20"/>
          <w:szCs w:val="20"/>
          <w:lang w:eastAsia="en-US"/>
        </w:rPr>
        <w:t>dostępem ograniczonym.</w:t>
      </w:r>
    </w:p>
    <w:p w14:paraId="4DE145E0" w14:textId="77777777" w:rsidR="00D629B1" w:rsidRPr="00FE226F" w:rsidRDefault="00D629B1" w:rsidP="00D629B1">
      <w:pPr>
        <w:shd w:val="clear" w:color="auto" w:fill="FFFFFF"/>
        <w:spacing w:line="240" w:lineRule="auto"/>
        <w:ind w:left="360"/>
        <w:jc w:val="both"/>
        <w:rPr>
          <w:rFonts w:eastAsiaTheme="minorHAnsi"/>
          <w:kern w:val="2"/>
          <w:sz w:val="20"/>
          <w:szCs w:val="20"/>
          <w:lang w:eastAsia="en-US"/>
        </w:rPr>
      </w:pPr>
    </w:p>
    <w:p w14:paraId="56428BDF" w14:textId="77777777" w:rsidR="00D629B1" w:rsidRPr="00FE226F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 xml:space="preserve">2. Wymagania dodatkowe: </w:t>
      </w:r>
    </w:p>
    <w:p w14:paraId="51FCE09F" w14:textId="77777777" w:rsidR="00D629B1" w:rsidRPr="00FE226F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staż pracy w jednostkach organizacyjnych pomocy społecznej;</w:t>
      </w:r>
    </w:p>
    <w:p w14:paraId="6D422234" w14:textId="77777777" w:rsidR="00D629B1" w:rsidRPr="00FE226F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empatia, komunikatywność, sumienność, odpowiedzialność, dyspozycyjność;</w:t>
      </w:r>
    </w:p>
    <w:p w14:paraId="1D271B0E" w14:textId="77777777" w:rsidR="00D629B1" w:rsidRPr="00FE226F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2"/>
          <w:sz w:val="20"/>
          <w:szCs w:val="20"/>
          <w:lang w:eastAsia="en-US"/>
        </w:rPr>
        <w:t>samodzielność w działaniu oraz wykazywanie własnej inicjatywy, kreatywność;</w:t>
      </w:r>
    </w:p>
    <w:p w14:paraId="0045ACCD" w14:textId="77777777" w:rsidR="00D629B1" w:rsidRPr="00FE226F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prawo jazdy kat. B;</w:t>
      </w:r>
    </w:p>
    <w:p w14:paraId="0C02D73E" w14:textId="77777777" w:rsidR="00D629B1" w:rsidRPr="00FE226F" w:rsidRDefault="00D629B1" w:rsidP="00D629B1">
      <w:pPr>
        <w:numPr>
          <w:ilvl w:val="0"/>
          <w:numId w:val="6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możliwość używania własnego samochodu do celów służbowych.</w:t>
      </w:r>
    </w:p>
    <w:p w14:paraId="640823CA" w14:textId="77777777" w:rsidR="00D930DB" w:rsidRPr="00FE226F" w:rsidRDefault="00D930DB" w:rsidP="00D930DB">
      <w:pPr>
        <w:spacing w:after="160" w:line="278" w:lineRule="auto"/>
        <w:ind w:left="720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</w:p>
    <w:p w14:paraId="2751E26D" w14:textId="77777777" w:rsidR="00D629B1" w:rsidRPr="00FE226F" w:rsidRDefault="00D629B1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 xml:space="preserve">3. Zakres wykonywanych zadań na stanowisku: </w:t>
      </w:r>
    </w:p>
    <w:p w14:paraId="0B68494A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 xml:space="preserve">opracowanie i realizacja planu pracy z rodziną we współpracy z członkami rodziny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i</w:t>
      </w:r>
      <w:r w:rsidR="00D930DB" w:rsidRPr="00FE226F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w</w:t>
      </w:r>
      <w:r w:rsidR="00D930DB" w:rsidRPr="00FE226F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konsultacji z pracownikiem socjalnym, o którym mowa w art. 11 ust. 1;</w:t>
      </w:r>
    </w:p>
    <w:p w14:paraId="3AD05F9E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-3"/>
          <w:sz w:val="20"/>
          <w:szCs w:val="20"/>
          <w:lang w:eastAsia="en-US"/>
        </w:rPr>
        <w:t xml:space="preserve">opracowanie, we współpracy z członkami rodziny i koordynatorem rodzinnej pieczy </w:t>
      </w:r>
      <w:r w:rsidRPr="00FE226F">
        <w:rPr>
          <w:rFonts w:eastAsiaTheme="minorHAnsi"/>
          <w:color w:val="000000"/>
          <w:spacing w:val="-5"/>
          <w:sz w:val="20"/>
          <w:szCs w:val="20"/>
          <w:lang w:eastAsia="en-US"/>
        </w:rPr>
        <w:t xml:space="preserve">zastępczej, planu pracy z rodziną, który jest skoordynowany z planem pomocy dziecku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umieszczonemu w pieczy zastępczej;</w:t>
      </w:r>
    </w:p>
    <w:p w14:paraId="66F11207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-5"/>
          <w:sz w:val="20"/>
          <w:szCs w:val="20"/>
          <w:lang w:eastAsia="en-US"/>
        </w:rPr>
        <w:t xml:space="preserve">udzielanie pomocy rodzinom w poprawie ich sytuacji życiowej, w tym w zdobywaniu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umiejętności prawidłowego prowadzenia gospodarstwa domowego;</w:t>
      </w:r>
    </w:p>
    <w:p w14:paraId="494D8A62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udzielanie pomocy rodzinom w rozwiązywaniu problemów socjalnych;</w:t>
      </w:r>
    </w:p>
    <w:p w14:paraId="3EC2A466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udzielanie pomocy rodzinom w rozwiązywaniu problemów psychologicznych;</w:t>
      </w:r>
    </w:p>
    <w:p w14:paraId="4C29ABE1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11"/>
          <w:sz w:val="20"/>
          <w:szCs w:val="20"/>
          <w:lang w:eastAsia="en-US"/>
        </w:rPr>
        <w:t xml:space="preserve">udzielanie pomocy rodzinom w rozwiązywaniu problemów wychowawczych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z</w:t>
      </w:r>
      <w:r w:rsidR="00D930DB" w:rsidRPr="00FE226F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dziećmi;</w:t>
      </w:r>
    </w:p>
    <w:p w14:paraId="75B3B3DF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8"/>
          <w:sz w:val="20"/>
          <w:szCs w:val="20"/>
          <w:lang w:eastAsia="en-US"/>
        </w:rPr>
        <w:t>wspieranie aktywności społecznej rodzin;</w:t>
      </w:r>
    </w:p>
    <w:p w14:paraId="0A0869C0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motywowanie członków rodzin do podnoszenia kwalifikacji zawodowych;</w:t>
      </w:r>
    </w:p>
    <w:p w14:paraId="7FCDA86A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-2"/>
          <w:sz w:val="20"/>
          <w:szCs w:val="20"/>
          <w:lang w:eastAsia="en-US"/>
        </w:rPr>
        <w:t>udzielanie pomocy w poszukiwaniu, podejmowaniu i utrzymywaniu pracy zarobkowej;</w:t>
      </w:r>
    </w:p>
    <w:p w14:paraId="0FC2D728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1"/>
          <w:sz w:val="20"/>
          <w:szCs w:val="20"/>
          <w:lang w:eastAsia="en-US"/>
        </w:rPr>
        <w:lastRenderedPageBreak/>
        <w:t xml:space="preserve">motywowanie do udziału w zajęciach grupowych dla rodziców, mających na celu </w:t>
      </w:r>
      <w:r w:rsidRPr="00FE226F">
        <w:rPr>
          <w:rFonts w:eastAsiaTheme="minorHAnsi"/>
          <w:color w:val="000000"/>
          <w:spacing w:val="-3"/>
          <w:sz w:val="20"/>
          <w:szCs w:val="20"/>
          <w:lang w:eastAsia="en-US"/>
        </w:rPr>
        <w:t>kształtowanie prawidłowych wzorców rodzicielskich i umiejętności psychospołecznych;</w:t>
      </w:r>
    </w:p>
    <w:p w14:paraId="40C4DBB1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z w:val="20"/>
          <w:szCs w:val="20"/>
          <w:lang w:eastAsia="en-US"/>
        </w:rPr>
        <w:t xml:space="preserve">udzielanie wsparcia dzieciom, w szczególności poprzez udział w zajęciach </w:t>
      </w:r>
      <w:proofErr w:type="spellStart"/>
      <w:r w:rsidRPr="00FE226F">
        <w:rPr>
          <w:rFonts w:eastAsiaTheme="minorHAnsi"/>
          <w:color w:val="000000"/>
          <w:sz w:val="20"/>
          <w:szCs w:val="20"/>
          <w:lang w:eastAsia="en-US"/>
        </w:rPr>
        <w:t>psychoedukacyjnych</w:t>
      </w:r>
      <w:proofErr w:type="spellEnd"/>
      <w:r w:rsidRPr="00FE226F">
        <w:rPr>
          <w:rFonts w:eastAsiaTheme="minorHAnsi"/>
          <w:color w:val="000000"/>
          <w:sz w:val="20"/>
          <w:szCs w:val="20"/>
          <w:lang w:eastAsia="en-US"/>
        </w:rPr>
        <w:t>;</w:t>
      </w:r>
    </w:p>
    <w:p w14:paraId="5B2CFE0D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9"/>
          <w:sz w:val="20"/>
          <w:szCs w:val="20"/>
          <w:lang w:eastAsia="en-US"/>
        </w:rPr>
        <w:t xml:space="preserve">podejmowanie działań interwencyjnych i zaradczych w sytuacji zagrożenia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bezpieczeństwa dzieci i rodzin;</w:t>
      </w:r>
    </w:p>
    <w:p w14:paraId="681B1003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prowadzenie indywidualnych konsultacji wychowawczych dla rodziców i dzieci;</w:t>
      </w:r>
    </w:p>
    <w:p w14:paraId="71423461" w14:textId="498CA93A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z w:val="20"/>
          <w:szCs w:val="20"/>
          <w:lang w:eastAsia="en-US"/>
        </w:rPr>
        <w:t>realizacja zadań określonych w ustawie z dnia 4 listopada 2016 r. o wsparciu kobiet w ciąży i</w:t>
      </w:r>
      <w:r w:rsidR="00254052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rodzin „Za życiem" (Dz. U. 2024 poz. 1829);</w:t>
      </w:r>
    </w:p>
    <w:p w14:paraId="13E05FA8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prowadzenie dokumentacji dotyczącej pracy z rodziną;</w:t>
      </w:r>
    </w:p>
    <w:p w14:paraId="21C27198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4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dokonywanie okresowej oceny sytuacji rodziny, nie rzadziej niż co pół roku, i</w:t>
      </w:r>
      <w:r w:rsidR="00D930DB"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przekazywanie tej oceny podmiotowi, o którym mowa w art. 17 ust. 1;</w:t>
      </w:r>
    </w:p>
    <w:p w14:paraId="3B8CAB96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monitorowanie funkcjonowania rodziny po zakończeniu pracy z rodziną;</w:t>
      </w:r>
    </w:p>
    <w:p w14:paraId="1E9F6B64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4"/>
          <w:sz w:val="20"/>
          <w:szCs w:val="20"/>
          <w:lang w:eastAsia="en-US"/>
        </w:rPr>
        <w:t>sporządzanie, na wniosek sądu, opinii o rodzinie i jej członkach;</w:t>
      </w:r>
    </w:p>
    <w:p w14:paraId="64E7A342" w14:textId="77777777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 xml:space="preserve">współpraca z jednostkami administracji rządowej i samorządowej, właściwymi </w:t>
      </w:r>
      <w:r w:rsidRPr="00FE226F">
        <w:rPr>
          <w:rFonts w:eastAsiaTheme="minorHAnsi"/>
          <w:color w:val="000000"/>
          <w:spacing w:val="-2"/>
          <w:sz w:val="20"/>
          <w:szCs w:val="20"/>
          <w:lang w:eastAsia="en-US"/>
        </w:rPr>
        <w:t xml:space="preserve">organizacjami pozarządowymi oraz innymi podmiotami i osobami specjalizującymi się 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w</w:t>
      </w:r>
      <w:r w:rsidR="00D930DB" w:rsidRPr="00FE226F">
        <w:rPr>
          <w:rFonts w:eastAsiaTheme="minorHAnsi"/>
          <w:color w:val="000000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z w:val="20"/>
          <w:szCs w:val="20"/>
          <w:lang w:eastAsia="en-US"/>
        </w:rPr>
        <w:t>działaniach na rzecz dziecka i rodziny;</w:t>
      </w:r>
    </w:p>
    <w:p w14:paraId="256F0334" w14:textId="3E0AB26B" w:rsidR="00D629B1" w:rsidRPr="00FE226F" w:rsidRDefault="00D629B1" w:rsidP="00D629B1">
      <w:pPr>
        <w:numPr>
          <w:ilvl w:val="0"/>
          <w:numId w:val="7"/>
        </w:numPr>
        <w:spacing w:after="160" w:line="278" w:lineRule="auto"/>
        <w:contextualSpacing/>
        <w:jc w:val="both"/>
        <w:rPr>
          <w:rFonts w:eastAsiaTheme="minorHAnsi"/>
          <w:color w:val="000000"/>
          <w:spacing w:val="3"/>
          <w:sz w:val="20"/>
          <w:szCs w:val="20"/>
          <w:lang w:eastAsia="en-US"/>
        </w:rPr>
      </w:pP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współpraca z zespołem interdyscyplinarnym lub grupą roboczą, o których mowa w art. 9a ustawy z dnia 29 lipca 2005 r. o przeciwdziałaniu przemocy w rodzinie (Dz. U. z</w:t>
      </w:r>
      <w:r w:rsidR="00D930DB"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 </w:t>
      </w: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2024 r. poz. 1673</w:t>
      </w:r>
      <w:r w:rsidR="00254052">
        <w:rPr>
          <w:rFonts w:eastAsiaTheme="minorHAnsi"/>
          <w:color w:val="000000"/>
          <w:spacing w:val="3"/>
          <w:sz w:val="20"/>
          <w:szCs w:val="20"/>
          <w:lang w:eastAsia="en-US"/>
        </w:rPr>
        <w:t xml:space="preserve"> ze zm.</w:t>
      </w:r>
      <w:r w:rsidRPr="00FE226F">
        <w:rPr>
          <w:rFonts w:eastAsiaTheme="minorHAnsi"/>
          <w:color w:val="000000"/>
          <w:spacing w:val="3"/>
          <w:sz w:val="20"/>
          <w:szCs w:val="20"/>
          <w:lang w:eastAsia="en-US"/>
        </w:rPr>
        <w:t>), lub innymi podmiotami, których pomoc przy wykonywaniu zadań uzna za niezbędną.</w:t>
      </w:r>
    </w:p>
    <w:p w14:paraId="166F7CFB" w14:textId="6B32AE4C" w:rsidR="00D629B1" w:rsidRPr="00FE226F" w:rsidRDefault="00B35BEE" w:rsidP="00D629B1">
      <w:pPr>
        <w:spacing w:after="160" w:line="278" w:lineRule="auto"/>
        <w:jc w:val="both"/>
        <w:rPr>
          <w:rFonts w:eastAsiaTheme="minorHAnsi"/>
          <w:b/>
          <w:bCs/>
          <w:kern w:val="2"/>
          <w:sz w:val="20"/>
          <w:szCs w:val="20"/>
          <w:lang w:eastAsia="en-US"/>
        </w:rPr>
      </w:pPr>
      <w:r>
        <w:rPr>
          <w:rFonts w:eastAsiaTheme="minorHAnsi"/>
          <w:b/>
          <w:bCs/>
          <w:kern w:val="2"/>
          <w:sz w:val="20"/>
          <w:szCs w:val="20"/>
          <w:lang w:eastAsia="en-US"/>
        </w:rPr>
        <w:t>4</w:t>
      </w:r>
      <w:r w:rsidR="00D629B1"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 xml:space="preserve">. Wymagane dokumenty i oświadczenia: </w:t>
      </w:r>
    </w:p>
    <w:p w14:paraId="4E1A729D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list motywacyjny, </w:t>
      </w:r>
    </w:p>
    <w:p w14:paraId="67ABCB2C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życiorys (CV) z przebiegiem nauki i pracy zawodowej,</w:t>
      </w:r>
    </w:p>
    <w:p w14:paraId="449E4488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kwestionariusz osobowy, który stanowi załącznik do ogłoszenia,</w:t>
      </w:r>
    </w:p>
    <w:p w14:paraId="06B7DE51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kopie dokumentów potwierdzających wymagane wykształcenie</w:t>
      </w:r>
      <w:r w:rsidR="00B94807" w:rsidRPr="00FE226F">
        <w:rPr>
          <w:rFonts w:eastAsiaTheme="minorHAnsi"/>
          <w:kern w:val="2"/>
          <w:sz w:val="20"/>
          <w:szCs w:val="20"/>
          <w:lang w:eastAsia="en-US"/>
        </w:rPr>
        <w:t xml:space="preserve"> i kwalifikacje zawodowe</w:t>
      </w:r>
      <w:r w:rsidRPr="00FE226F">
        <w:rPr>
          <w:rFonts w:eastAsiaTheme="minorHAnsi"/>
          <w:kern w:val="2"/>
          <w:sz w:val="20"/>
          <w:szCs w:val="20"/>
          <w:lang w:eastAsia="en-US"/>
        </w:rPr>
        <w:t>,</w:t>
      </w:r>
    </w:p>
    <w:p w14:paraId="56D872C9" w14:textId="77777777" w:rsidR="00B94807" w:rsidRPr="00FE226F" w:rsidRDefault="00B94807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kserokopie świadectw pracy,</w:t>
      </w:r>
    </w:p>
    <w:p w14:paraId="48B86D0C" w14:textId="486C73C4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podpisane pisemne oświadczenie: o pełnej z</w:t>
      </w:r>
      <w:r w:rsidR="00E16F20" w:rsidRPr="00FE226F">
        <w:rPr>
          <w:rFonts w:eastAsiaTheme="minorHAnsi"/>
          <w:kern w:val="2"/>
          <w:sz w:val="20"/>
          <w:szCs w:val="20"/>
          <w:lang w:eastAsia="en-US"/>
        </w:rPr>
        <w:t xml:space="preserve">dolności do czynności prawnych oraz </w:t>
      </w:r>
      <w:r w:rsidRPr="00FE226F">
        <w:rPr>
          <w:rFonts w:eastAsiaTheme="minorHAnsi"/>
          <w:kern w:val="2"/>
          <w:sz w:val="20"/>
          <w:szCs w:val="20"/>
          <w:lang w:eastAsia="en-US"/>
        </w:rPr>
        <w:t>korzystaniu w pełni z praw publicznych</w:t>
      </w:r>
      <w:r w:rsidR="00E16F20" w:rsidRPr="00FE226F">
        <w:rPr>
          <w:rFonts w:eastAsiaTheme="minorHAnsi"/>
          <w:kern w:val="2"/>
          <w:sz w:val="20"/>
          <w:szCs w:val="20"/>
          <w:lang w:eastAsia="en-US"/>
        </w:rPr>
        <w:t>;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 o nie karalności za przestępstwa ścigane </w:t>
      </w:r>
      <w:r w:rsidR="00254052"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>z oskarżenia publicznego, za popełnione umyślnie przestępstwo skarbowe oraz że nie toczy się przeciwko kandydatowi postępowanie karne (</w:t>
      </w:r>
      <w:r w:rsidRPr="00FE226F">
        <w:rPr>
          <w:rFonts w:eastAsiaTheme="minorHAnsi"/>
          <w:i/>
          <w:iCs/>
          <w:kern w:val="2"/>
          <w:sz w:val="20"/>
          <w:szCs w:val="20"/>
          <w:lang w:eastAsia="en-US"/>
        </w:rPr>
        <w:t>osoby, którym zostanie przedstawiona propozycja zatrudnienia – Informacja z Krajowego Rejestru Karnego</w:t>
      </w:r>
      <w:r w:rsidR="00254052">
        <w:rPr>
          <w:rFonts w:eastAsiaTheme="minorHAnsi"/>
          <w:i/>
          <w:iCs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i/>
          <w:iCs/>
          <w:kern w:val="2"/>
          <w:sz w:val="20"/>
          <w:szCs w:val="20"/>
          <w:lang w:eastAsia="en-US"/>
        </w:rPr>
        <w:t>o niekaralności za przestępstwa popełnione umyślnie</w:t>
      </w:r>
      <w:r w:rsidRPr="00FE226F">
        <w:rPr>
          <w:rFonts w:eastAsiaTheme="minorHAnsi"/>
          <w:kern w:val="2"/>
          <w:sz w:val="20"/>
          <w:szCs w:val="20"/>
          <w:lang w:eastAsia="en-US"/>
        </w:rPr>
        <w:t>),</w:t>
      </w:r>
    </w:p>
    <w:p w14:paraId="663C5201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podpisane pisemne oświadczenie dotyczące obywatelstwa polskiego,</w:t>
      </w:r>
    </w:p>
    <w:p w14:paraId="3322D8BD" w14:textId="77777777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oświadczenie kandydata o wyrażeniu zgody na przetwarzanie danych osobowych na potrzeby postępowania rekrutacyjnego oraz zapoznaniu się z informacją o przysługujących na mocy Rozporządzenia Parlamentu Europejskiego i Rady UE 2016/679 prawach. W przypadku przekazania danych wykraczających poza zakres przewidziany w Kodeksie Pracy prosimy o złożenie dodatkowej zgody na ich przetwarzanie,</w:t>
      </w:r>
    </w:p>
    <w:p w14:paraId="5AE1A579" w14:textId="2901C848" w:rsidR="00D629B1" w:rsidRPr="00FE226F" w:rsidRDefault="00D629B1" w:rsidP="00D629B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kserokopie dokumentu potwierdzającego niepełnosprawność w przypadku osoby niepełnosprawnej, która zamierza skorzystać z uprawnienia wynikającego z art. 13a ustawy z</w:t>
      </w:r>
      <w:r w:rsidR="00254052">
        <w:rPr>
          <w:rFonts w:eastAsiaTheme="minorHAnsi"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kern w:val="2"/>
          <w:sz w:val="20"/>
          <w:szCs w:val="20"/>
          <w:lang w:eastAsia="en-US"/>
        </w:rPr>
        <w:t>dnia 21 listopada 2008</w:t>
      </w:r>
      <w:r w:rsidR="009133E3" w:rsidRPr="00FE226F"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>r. o pracownikach samorządowych (Dz.</w:t>
      </w:r>
      <w:r w:rsidR="0040710C" w:rsidRPr="00FE226F"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U. z </w:t>
      </w:r>
      <w:r w:rsidR="0040710C" w:rsidRPr="00FE226F">
        <w:rPr>
          <w:rFonts w:eastAsiaTheme="minorHAnsi"/>
          <w:kern w:val="2"/>
          <w:sz w:val="20"/>
          <w:szCs w:val="20"/>
          <w:lang w:eastAsia="en-US"/>
        </w:rPr>
        <w:t>2024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 poz. </w:t>
      </w:r>
      <w:r w:rsidR="0040710C" w:rsidRPr="00FE226F">
        <w:rPr>
          <w:rFonts w:eastAsiaTheme="minorHAnsi"/>
          <w:kern w:val="2"/>
          <w:sz w:val="20"/>
          <w:szCs w:val="20"/>
          <w:lang w:eastAsia="en-US"/>
        </w:rPr>
        <w:t>1135</w:t>
      </w:r>
      <w:r w:rsidRPr="00FE226F">
        <w:rPr>
          <w:rFonts w:eastAsiaTheme="minorHAnsi"/>
          <w:kern w:val="2"/>
          <w:sz w:val="20"/>
          <w:szCs w:val="20"/>
          <w:lang w:eastAsia="en-US"/>
        </w:rPr>
        <w:t>),</w:t>
      </w:r>
    </w:p>
    <w:p w14:paraId="1D95F27E" w14:textId="44EC0251" w:rsidR="00D629B1" w:rsidRPr="00FE226F" w:rsidRDefault="00D629B1" w:rsidP="00D930D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inne (np. dokumenty świadczące o spełnieniu wymagań niezbędnych np. kopie świadectw pracy lub kopie innych dokumentów potwierdzających posiadany staż pracy, inne dokumenty potwierdzające spełnienie wymagań dodatkowych np. kopie dokumentów potwierdzających posiadane doświadczenie zawodowe, kopie</w:t>
      </w:r>
      <w:r w:rsidR="00254052"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>zaświadczeń</w:t>
      </w:r>
      <w:r w:rsidR="00254052"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o ukończonych szkoleniach, kursach). </w:t>
      </w:r>
    </w:p>
    <w:p w14:paraId="1C8495F4" w14:textId="77777777" w:rsidR="00ED0458" w:rsidRPr="00FE226F" w:rsidRDefault="00ED0458" w:rsidP="00D629B1">
      <w:pPr>
        <w:spacing w:after="160" w:line="278" w:lineRule="auto"/>
        <w:jc w:val="both"/>
        <w:rPr>
          <w:rFonts w:eastAsiaTheme="minorHAnsi"/>
          <w:i/>
          <w:kern w:val="2"/>
          <w:sz w:val="20"/>
          <w:szCs w:val="20"/>
          <w:lang w:eastAsia="en-US"/>
        </w:rPr>
      </w:pPr>
    </w:p>
    <w:p w14:paraId="66D899A8" w14:textId="77777777" w:rsidR="00FE226F" w:rsidRPr="00FE226F" w:rsidRDefault="00FE226F" w:rsidP="00FE226F">
      <w:pPr>
        <w:jc w:val="both"/>
        <w:rPr>
          <w:sz w:val="20"/>
          <w:szCs w:val="20"/>
          <w:u w:val="single"/>
        </w:rPr>
      </w:pPr>
      <w:r w:rsidRPr="00FE226F">
        <w:rPr>
          <w:sz w:val="20"/>
          <w:szCs w:val="20"/>
          <w:u w:val="single"/>
        </w:rPr>
        <w:t>Wymagane dokumenty aplikacyjne: list motywacyjny, CV, kwestionariusz osobowy powinny być opatrzone klauzulą:</w:t>
      </w:r>
    </w:p>
    <w:p w14:paraId="1E8BA77D" w14:textId="77777777" w:rsidR="00FE226F" w:rsidRPr="00FE226F" w:rsidRDefault="00FE226F" w:rsidP="00FE226F">
      <w:pPr>
        <w:jc w:val="both"/>
        <w:rPr>
          <w:b/>
          <w:sz w:val="20"/>
          <w:szCs w:val="20"/>
        </w:rPr>
      </w:pPr>
      <w:r w:rsidRPr="00FE226F">
        <w:rPr>
          <w:b/>
          <w:sz w:val="20"/>
          <w:szCs w:val="20"/>
        </w:rPr>
        <w:t xml:space="preserve">„Wyrażam zgodę na przetwarzanie moich danych osobowych dla potrzeb rekrutacji, zgodnie z art. 6 ust. 1 lit. a Rozporządzenia Parlamentu Europejskiego i Rady (UE) 2016/679 z dnia 27 kwietnia 2016 r. w sprawie ochrony osób fizycznych w związku z przetwarzaniem danych </w:t>
      </w:r>
      <w:r w:rsidRPr="00FE226F">
        <w:rPr>
          <w:b/>
          <w:sz w:val="20"/>
          <w:szCs w:val="20"/>
        </w:rPr>
        <w:lastRenderedPageBreak/>
        <w:t>osobowych i w sprawie swobodnego przepływu takich danych oraz uchylenia dyrektywy 95/46/WE (ogólne rozporządzenie o ochronie danych).</w:t>
      </w:r>
    </w:p>
    <w:p w14:paraId="6EA517A3" w14:textId="77777777" w:rsidR="00FE226F" w:rsidRPr="00FE226F" w:rsidRDefault="00FE226F" w:rsidP="00FE226F">
      <w:pPr>
        <w:jc w:val="both"/>
        <w:rPr>
          <w:b/>
          <w:sz w:val="20"/>
          <w:szCs w:val="20"/>
        </w:rPr>
      </w:pPr>
    </w:p>
    <w:p w14:paraId="41E60AFF" w14:textId="790611CA" w:rsidR="00D629B1" w:rsidRPr="00FE226F" w:rsidRDefault="00B35BEE" w:rsidP="00D629B1">
      <w:pPr>
        <w:suppressAutoHyphens/>
        <w:spacing w:after="160" w:line="278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>
        <w:rPr>
          <w:rFonts w:eastAsiaTheme="minorHAnsi"/>
          <w:b/>
          <w:bCs/>
          <w:kern w:val="2"/>
          <w:sz w:val="20"/>
          <w:szCs w:val="20"/>
          <w:lang w:eastAsia="en-US"/>
        </w:rPr>
        <w:t>5</w:t>
      </w:r>
      <w:r w:rsidR="00D629B1"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>.</w:t>
      </w:r>
      <w:r w:rsidR="00A7046F">
        <w:rPr>
          <w:rFonts w:eastAsiaTheme="minorHAnsi"/>
          <w:b/>
          <w:bCs/>
          <w:kern w:val="2"/>
          <w:sz w:val="20"/>
          <w:szCs w:val="20"/>
          <w:lang w:eastAsia="en-US"/>
        </w:rPr>
        <w:t xml:space="preserve"> </w:t>
      </w:r>
      <w:r w:rsidR="00D629B1"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>Termin i miejsce składania dokumentów:</w:t>
      </w:r>
      <w:r w:rsidR="00D629B1" w:rsidRPr="00FE226F">
        <w:rPr>
          <w:rFonts w:eastAsiaTheme="minorHAnsi"/>
          <w:kern w:val="2"/>
          <w:sz w:val="20"/>
          <w:szCs w:val="20"/>
          <w:lang w:eastAsia="en-US"/>
        </w:rPr>
        <w:t xml:space="preserve"> </w:t>
      </w:r>
    </w:p>
    <w:p w14:paraId="2C0868C2" w14:textId="39906BC0" w:rsidR="00FE226F" w:rsidRPr="00FE226F" w:rsidRDefault="00FE226F" w:rsidP="00FE226F">
      <w:pPr>
        <w:jc w:val="both"/>
        <w:rPr>
          <w:bCs/>
          <w:sz w:val="20"/>
          <w:szCs w:val="20"/>
        </w:rPr>
      </w:pPr>
      <w:r w:rsidRPr="00FE226F">
        <w:rPr>
          <w:sz w:val="20"/>
          <w:szCs w:val="20"/>
        </w:rPr>
        <w:t>1. w Centrum Usług Społecznych, ul. Żernicka 17, 55-010 Święta Katarzyna osobiście lub pocztą w zamkniętej kopercie oznaczonej imieniem i nazwiskiem kandydata z dopiskiem „</w:t>
      </w:r>
      <w:r w:rsidRPr="00FE226F">
        <w:rPr>
          <w:b/>
          <w:sz w:val="20"/>
          <w:szCs w:val="20"/>
        </w:rPr>
        <w:t xml:space="preserve">rekrutacja na stanowisko </w:t>
      </w:r>
      <w:r>
        <w:rPr>
          <w:b/>
          <w:sz w:val="20"/>
          <w:szCs w:val="20"/>
        </w:rPr>
        <w:t xml:space="preserve">asystenta rodziny </w:t>
      </w:r>
      <w:r w:rsidRPr="00FE226F">
        <w:rPr>
          <w:b/>
          <w:sz w:val="20"/>
          <w:szCs w:val="20"/>
        </w:rPr>
        <w:t xml:space="preserve">/ </w:t>
      </w:r>
      <w:r>
        <w:rPr>
          <w:b/>
          <w:sz w:val="20"/>
          <w:szCs w:val="20"/>
        </w:rPr>
        <w:t>asystentki rodziny</w:t>
      </w:r>
      <w:r w:rsidRPr="00FE226F">
        <w:rPr>
          <w:b/>
          <w:sz w:val="20"/>
          <w:szCs w:val="20"/>
        </w:rPr>
        <w:t xml:space="preserve">” </w:t>
      </w:r>
      <w:r w:rsidRPr="00FE226F">
        <w:rPr>
          <w:bCs/>
          <w:sz w:val="20"/>
          <w:szCs w:val="20"/>
        </w:rPr>
        <w:t>lub</w:t>
      </w:r>
    </w:p>
    <w:p w14:paraId="59A7A794" w14:textId="77777777" w:rsidR="00FE226F" w:rsidRPr="00FE226F" w:rsidRDefault="00FE226F" w:rsidP="00FE226F">
      <w:pPr>
        <w:jc w:val="both"/>
        <w:rPr>
          <w:b/>
          <w:sz w:val="20"/>
          <w:szCs w:val="20"/>
        </w:rPr>
      </w:pPr>
    </w:p>
    <w:p w14:paraId="0FD4AF16" w14:textId="77777777" w:rsidR="00FE226F" w:rsidRPr="00FE226F" w:rsidRDefault="00FE226F" w:rsidP="00FE226F">
      <w:pPr>
        <w:jc w:val="both"/>
        <w:rPr>
          <w:bCs/>
          <w:sz w:val="20"/>
          <w:szCs w:val="20"/>
        </w:rPr>
      </w:pPr>
      <w:r w:rsidRPr="00FE226F">
        <w:rPr>
          <w:bCs/>
          <w:sz w:val="20"/>
          <w:szCs w:val="20"/>
        </w:rPr>
        <w:t xml:space="preserve">2. w formie elektronicznej na skrzynkę e-Doręczeń lub </w:t>
      </w:r>
      <w:proofErr w:type="spellStart"/>
      <w:r w:rsidRPr="00FE226F">
        <w:rPr>
          <w:bCs/>
          <w:sz w:val="20"/>
          <w:szCs w:val="20"/>
        </w:rPr>
        <w:t>ePUAP</w:t>
      </w:r>
      <w:proofErr w:type="spellEnd"/>
      <w:r w:rsidRPr="00FE226F">
        <w:rPr>
          <w:bCs/>
          <w:sz w:val="20"/>
          <w:szCs w:val="20"/>
        </w:rPr>
        <w:t xml:space="preserve"> Centrum Usług Społecznych w Siechnicach, przy czym dokumenty aplikacyjne składane drogą elektroniczną powinny zostać uwierzytelnione kwalifikowanym podpisem elektronicznym, o którym mowa w ustawie z dnia 5 września 2016 r. o usługach zaufania oraz identyfikacji elektronicznej lub profilem zaufanym, o którym mowa w ustawie z dnia 17 lutego 2005 r. o działalności podmiotów realizujących zadania publiczne.</w:t>
      </w:r>
    </w:p>
    <w:p w14:paraId="6D4D9C0E" w14:textId="77777777" w:rsidR="00FE226F" w:rsidRPr="00FE226F" w:rsidRDefault="00FE226F" w:rsidP="00FE226F">
      <w:pPr>
        <w:jc w:val="both"/>
        <w:rPr>
          <w:b/>
          <w:sz w:val="20"/>
          <w:szCs w:val="20"/>
        </w:rPr>
      </w:pPr>
    </w:p>
    <w:p w14:paraId="673747B4" w14:textId="77777777" w:rsidR="00930864" w:rsidRPr="00FE226F" w:rsidRDefault="00930864" w:rsidP="00930864">
      <w:pPr>
        <w:jc w:val="both"/>
        <w:rPr>
          <w:b/>
          <w:sz w:val="20"/>
          <w:szCs w:val="20"/>
          <w:u w:val="single"/>
        </w:rPr>
      </w:pPr>
      <w:r w:rsidRPr="00FE226F">
        <w:rPr>
          <w:sz w:val="20"/>
          <w:szCs w:val="20"/>
          <w:u w:val="single"/>
        </w:rPr>
        <w:t xml:space="preserve">w terminie do </w:t>
      </w:r>
      <w:r>
        <w:rPr>
          <w:b/>
          <w:sz w:val="20"/>
          <w:szCs w:val="20"/>
          <w:u w:val="single"/>
        </w:rPr>
        <w:t>30</w:t>
      </w:r>
      <w:r w:rsidRPr="00FE226F">
        <w:rPr>
          <w:b/>
          <w:sz w:val="20"/>
          <w:szCs w:val="20"/>
          <w:u w:val="single"/>
        </w:rPr>
        <w:t xml:space="preserve"> marca 2026 r.</w:t>
      </w:r>
      <w:r w:rsidRPr="00FE226F">
        <w:rPr>
          <w:sz w:val="20"/>
          <w:szCs w:val="20"/>
          <w:u w:val="single"/>
        </w:rPr>
        <w:t xml:space="preserve">  (liczy się wpływ do CUS) </w:t>
      </w:r>
      <w:r w:rsidRPr="00FE226F">
        <w:rPr>
          <w:b/>
          <w:sz w:val="20"/>
          <w:szCs w:val="20"/>
          <w:u w:val="single"/>
        </w:rPr>
        <w:t xml:space="preserve">do godz. </w:t>
      </w:r>
      <w:r>
        <w:rPr>
          <w:b/>
          <w:sz w:val="20"/>
          <w:szCs w:val="20"/>
          <w:u w:val="single"/>
        </w:rPr>
        <w:t>08</w:t>
      </w:r>
      <w:r w:rsidRPr="00FE226F">
        <w:rPr>
          <w:b/>
          <w:sz w:val="20"/>
          <w:szCs w:val="20"/>
          <w:u w:val="single"/>
        </w:rPr>
        <w:t>:00.</w:t>
      </w:r>
    </w:p>
    <w:p w14:paraId="2F9C1740" w14:textId="77777777" w:rsidR="00FE226F" w:rsidRDefault="00FE226F" w:rsidP="00FE226F">
      <w:pPr>
        <w:jc w:val="both"/>
        <w:rPr>
          <w:sz w:val="20"/>
          <w:szCs w:val="20"/>
        </w:rPr>
      </w:pPr>
    </w:p>
    <w:p w14:paraId="57CBF57E" w14:textId="77777777" w:rsidR="00B35BEE" w:rsidRPr="002227EA" w:rsidRDefault="00B35BEE" w:rsidP="00B35BEE">
      <w:pPr>
        <w:jc w:val="both"/>
        <w:rPr>
          <w:sz w:val="20"/>
          <w:szCs w:val="20"/>
        </w:rPr>
      </w:pPr>
      <w:bookmarkStart w:id="1" w:name="_Hlk224639998"/>
      <w:r w:rsidRPr="002227EA">
        <w:rPr>
          <w:sz w:val="20"/>
          <w:szCs w:val="20"/>
        </w:rPr>
        <w:t>Zgłoszenia niespełniające powyższych wymogów oraz złożone po upływie wyznaczonego terminu ich przyjmowania nie będą rozpatrywane, a kandydaci nie wezmą udziału</w:t>
      </w:r>
      <w:r>
        <w:rPr>
          <w:sz w:val="20"/>
          <w:szCs w:val="20"/>
        </w:rPr>
        <w:t> </w:t>
      </w:r>
      <w:r w:rsidRPr="002227EA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2227EA">
        <w:rPr>
          <w:sz w:val="20"/>
          <w:szCs w:val="20"/>
        </w:rPr>
        <w:t>postępowaniu kwalifikacyjnym. Oferty nie wykorzystane w naborze zostaną zniszczone po upływie 3 miesięcy od dnia podpisania ogłoszenia wyników o naborze.</w:t>
      </w:r>
    </w:p>
    <w:bookmarkEnd w:id="1"/>
    <w:p w14:paraId="48EEFF01" w14:textId="77777777" w:rsidR="00B35BEE" w:rsidRPr="00FE226F" w:rsidRDefault="00B35BEE" w:rsidP="00B35BEE">
      <w:pPr>
        <w:spacing w:after="160" w:line="278" w:lineRule="auto"/>
        <w:ind w:left="720"/>
        <w:contextualSpacing/>
        <w:jc w:val="both"/>
        <w:rPr>
          <w:rFonts w:eastAsiaTheme="minorHAnsi"/>
          <w:color w:val="000000"/>
          <w:spacing w:val="3"/>
          <w:sz w:val="20"/>
          <w:szCs w:val="20"/>
          <w:lang w:eastAsia="en-US"/>
        </w:rPr>
      </w:pPr>
    </w:p>
    <w:p w14:paraId="13B9B138" w14:textId="04695C46" w:rsidR="00B35BEE" w:rsidRPr="00FE226F" w:rsidRDefault="00B35BEE" w:rsidP="00B35BEE">
      <w:pPr>
        <w:spacing w:line="278" w:lineRule="auto"/>
        <w:ind w:left="60"/>
        <w:rPr>
          <w:rFonts w:eastAsiaTheme="minorHAnsi"/>
          <w:kern w:val="2"/>
          <w:sz w:val="20"/>
          <w:szCs w:val="20"/>
          <w:lang w:eastAsia="en-US"/>
        </w:rPr>
      </w:pPr>
      <w:r>
        <w:rPr>
          <w:rFonts w:eastAsiaTheme="minorHAnsi"/>
          <w:b/>
          <w:bCs/>
          <w:kern w:val="2"/>
          <w:sz w:val="20"/>
          <w:szCs w:val="20"/>
          <w:lang w:eastAsia="en-US"/>
        </w:rPr>
        <w:t>6</w:t>
      </w:r>
      <w:r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>. Informacja o warunkach pracy na danym stanowisku: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 </w:t>
      </w:r>
    </w:p>
    <w:p w14:paraId="55D05B61" w14:textId="77777777" w:rsidR="00B35BEE" w:rsidRPr="00FE226F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umowa o pracę,</w:t>
      </w:r>
    </w:p>
    <w:p w14:paraId="354E6E42" w14:textId="77777777" w:rsidR="00B35BEE" w:rsidRPr="00FE226F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bookmarkStart w:id="2" w:name="_Hlk224639672"/>
      <w:r w:rsidRPr="00FE226F">
        <w:rPr>
          <w:rFonts w:eastAsiaTheme="minorHAnsi"/>
          <w:kern w:val="2"/>
          <w:sz w:val="20"/>
          <w:szCs w:val="20"/>
          <w:lang w:eastAsia="en-US"/>
        </w:rPr>
        <w:t>wymiar czasu pracy – pół etatu,</w:t>
      </w:r>
    </w:p>
    <w:bookmarkEnd w:id="2"/>
    <w:p w14:paraId="1CE8A189" w14:textId="77777777" w:rsidR="00B35BEE" w:rsidRPr="00FE226F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zadaniowy czas pracy, </w:t>
      </w:r>
    </w:p>
    <w:p w14:paraId="2389CA28" w14:textId="77777777" w:rsidR="00B35BEE" w:rsidRPr="00B35BEE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miejsce pracy: Centrum Usług Społecznych w Siechnicach ul. Żernicka 17, 55-010 Święta Katarzyna,</w:t>
      </w:r>
    </w:p>
    <w:p w14:paraId="781D1BA6" w14:textId="64BCEB58" w:rsidR="00B35BEE" w:rsidRPr="002227EA" w:rsidRDefault="00B35BEE" w:rsidP="00B35BEE">
      <w:pPr>
        <w:numPr>
          <w:ilvl w:val="0"/>
          <w:numId w:val="4"/>
        </w:numPr>
        <w:spacing w:line="240" w:lineRule="auto"/>
        <w:jc w:val="both"/>
        <w:rPr>
          <w:b/>
          <w:sz w:val="20"/>
          <w:szCs w:val="20"/>
        </w:rPr>
      </w:pPr>
      <w:r w:rsidRPr="002227EA">
        <w:rPr>
          <w:sz w:val="20"/>
          <w:szCs w:val="20"/>
        </w:rPr>
        <w:t xml:space="preserve">szacunkowe wynagrodzenie: </w:t>
      </w:r>
      <w:r>
        <w:rPr>
          <w:sz w:val="20"/>
          <w:szCs w:val="20"/>
        </w:rPr>
        <w:t>2</w:t>
      </w:r>
      <w:r w:rsidR="00DB5812">
        <w:rPr>
          <w:sz w:val="20"/>
          <w:szCs w:val="20"/>
        </w:rPr>
        <w:t>75</w:t>
      </w:r>
      <w:r w:rsidRPr="002227EA">
        <w:rPr>
          <w:sz w:val="20"/>
          <w:szCs w:val="20"/>
        </w:rPr>
        <w:t xml:space="preserve">0,00 zł do </w:t>
      </w:r>
      <w:r>
        <w:rPr>
          <w:sz w:val="20"/>
          <w:szCs w:val="20"/>
        </w:rPr>
        <w:t>3</w:t>
      </w:r>
      <w:r w:rsidR="00DB5812">
        <w:rPr>
          <w:sz w:val="20"/>
          <w:szCs w:val="20"/>
        </w:rPr>
        <w:t>8</w:t>
      </w:r>
      <w:r w:rsidRPr="002227EA">
        <w:rPr>
          <w:sz w:val="20"/>
          <w:szCs w:val="20"/>
        </w:rPr>
        <w:t>00,00 zł wynagrodzenia zasadniczego brutto + dodatek stażowy zgodnie z przepisami (do 20% wynagrodzenia zasadniczego)</w:t>
      </w:r>
    </w:p>
    <w:p w14:paraId="0FBA9536" w14:textId="77777777" w:rsidR="00B35BEE" w:rsidRPr="00FE226F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stanowisko wyposażone w komputer i inne urządzenia teleinformatyczne,</w:t>
      </w:r>
    </w:p>
    <w:p w14:paraId="03FAED4C" w14:textId="77777777" w:rsidR="00B35BEE" w:rsidRPr="00FE226F" w:rsidRDefault="00B35BEE" w:rsidP="00B35BEE">
      <w:pPr>
        <w:numPr>
          <w:ilvl w:val="0"/>
          <w:numId w:val="4"/>
        </w:numPr>
        <w:spacing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możliwość podnoszenia kwalifikacji zawodowych.</w:t>
      </w:r>
    </w:p>
    <w:p w14:paraId="4C6E2452" w14:textId="77777777" w:rsidR="00B35BEE" w:rsidRPr="00FE226F" w:rsidRDefault="00B35BEE" w:rsidP="00B35BEE">
      <w:pPr>
        <w:spacing w:after="160"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Praca asystenta rodziny będzie wykonywana w ramach umowy o pracę w systemie zadaniowego czasu pracy. Asystent rodziny świadczyć będzie usługi w siedzibie CUS, w miejscu zamieszkania rodziny lub w innym miejscu wskazanym przez rodzinę zgodnie z harmonogramem usług ustalonym wspólnie z pracownikiem socjalnym w porozumieniu rodziną. Praca będzie wykonywana na terenie całej gminy Siechnice, przez co koniecznym może być dojazd do rodzin objętych asystą i stąd pożądane jest dysponowanie prawem jazdy i samochodem.</w:t>
      </w:r>
    </w:p>
    <w:p w14:paraId="5F139B50" w14:textId="44C65FF5" w:rsidR="00B35BEE" w:rsidRPr="00FE226F" w:rsidRDefault="00B35BEE" w:rsidP="00B35BEE">
      <w:pPr>
        <w:spacing w:after="160" w:line="278" w:lineRule="auto"/>
        <w:rPr>
          <w:rFonts w:eastAsiaTheme="minorHAnsi"/>
          <w:kern w:val="2"/>
          <w:sz w:val="20"/>
          <w:szCs w:val="20"/>
          <w:lang w:eastAsia="en-US"/>
        </w:rPr>
      </w:pPr>
      <w:r>
        <w:rPr>
          <w:rFonts w:eastAsiaTheme="minorHAnsi"/>
          <w:b/>
          <w:bCs/>
          <w:kern w:val="2"/>
          <w:sz w:val="20"/>
          <w:szCs w:val="20"/>
          <w:lang w:eastAsia="en-US"/>
        </w:rPr>
        <w:t>7</w:t>
      </w:r>
      <w:r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>. Wskaźnik zatrudnienia osób z niepełnosprawnością: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 </w:t>
      </w:r>
    </w:p>
    <w:p w14:paraId="0E3A2C33" w14:textId="77777777" w:rsidR="00B35BEE" w:rsidRPr="00FE226F" w:rsidRDefault="00B35BEE" w:rsidP="00B35BEE">
      <w:pPr>
        <w:spacing w:after="160"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Wskaźnik zatrudnienia osób niepełnosprawnych Centrum Usług Społecznych w Siechnicach, </w:t>
      </w:r>
      <w:r w:rsidRPr="00FE226F">
        <w:rPr>
          <w:rFonts w:eastAsiaTheme="minorHAnsi"/>
          <w:kern w:val="2"/>
          <w:sz w:val="20"/>
          <w:szCs w:val="20"/>
          <w:lang w:eastAsia="en-US"/>
        </w:rPr>
        <w:br/>
        <w:t>w rozumieniu przepisów o rehabilitacji zawodowej i społecznej osób oraz zatrudnianiu osób niepełnosprawnych, wynosi mniej niż 6%.</w:t>
      </w:r>
    </w:p>
    <w:p w14:paraId="13EB6784" w14:textId="77777777" w:rsidR="00B35BEE" w:rsidRPr="00FE226F" w:rsidRDefault="00B35BEE" w:rsidP="00FE226F">
      <w:pPr>
        <w:jc w:val="both"/>
        <w:rPr>
          <w:sz w:val="20"/>
          <w:szCs w:val="20"/>
        </w:rPr>
      </w:pPr>
    </w:p>
    <w:p w14:paraId="3BFC312D" w14:textId="749E944B" w:rsidR="00D629B1" w:rsidRPr="00FE226F" w:rsidRDefault="00DB5812" w:rsidP="00271238">
      <w:pPr>
        <w:spacing w:after="160" w:line="278" w:lineRule="auto"/>
        <w:rPr>
          <w:rFonts w:eastAsiaTheme="minorHAnsi"/>
          <w:b/>
          <w:bCs/>
          <w:kern w:val="2"/>
          <w:sz w:val="20"/>
          <w:szCs w:val="20"/>
          <w:lang w:eastAsia="en-US"/>
        </w:rPr>
      </w:pPr>
      <w:r>
        <w:rPr>
          <w:rFonts w:eastAsiaTheme="minorHAnsi"/>
          <w:b/>
          <w:bCs/>
          <w:kern w:val="2"/>
          <w:sz w:val="20"/>
          <w:szCs w:val="20"/>
          <w:lang w:eastAsia="en-US"/>
        </w:rPr>
        <w:t>8</w:t>
      </w:r>
      <w:r w:rsidR="00D629B1" w:rsidRPr="00FE226F">
        <w:rPr>
          <w:rFonts w:eastAsiaTheme="minorHAnsi"/>
          <w:b/>
          <w:bCs/>
          <w:kern w:val="2"/>
          <w:sz w:val="20"/>
          <w:szCs w:val="20"/>
          <w:lang w:eastAsia="en-US"/>
        </w:rPr>
        <w:t xml:space="preserve">. Opis postępowania rekrutacyjnego: </w:t>
      </w:r>
    </w:p>
    <w:p w14:paraId="54F75CA5" w14:textId="77777777" w:rsidR="00D629B1" w:rsidRPr="00FE226F" w:rsidRDefault="00D629B1" w:rsidP="00D930DB">
      <w:pPr>
        <w:spacing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Nabór przeprowadzony będzie w 2 etapach:</w:t>
      </w:r>
    </w:p>
    <w:p w14:paraId="30AA02DB" w14:textId="77777777" w:rsidR="00D629B1" w:rsidRPr="00FE226F" w:rsidRDefault="00D629B1" w:rsidP="00D930DB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>ETAP – weryfikacja ofert pod względem formalnym oraz dokonanie wstępnej oceny merytorycznej,</w:t>
      </w:r>
    </w:p>
    <w:p w14:paraId="3D368168" w14:textId="77777777" w:rsidR="00C518D3" w:rsidRPr="00FE226F" w:rsidRDefault="00C518D3" w:rsidP="00C518D3">
      <w:pPr>
        <w:pStyle w:val="Akapitzlist"/>
        <w:spacing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</w:p>
    <w:p w14:paraId="053C4808" w14:textId="77777777" w:rsidR="00D629B1" w:rsidRPr="00FE226F" w:rsidRDefault="00D629B1" w:rsidP="00D930DB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ETAP – test wiedzy i rozmowa kwalifikacyjna z wybranymi kandydatami w siedzibie </w:t>
      </w:r>
      <w:r w:rsidR="0048356B" w:rsidRPr="00FE226F">
        <w:rPr>
          <w:rFonts w:eastAsiaTheme="minorHAnsi"/>
          <w:kern w:val="2"/>
          <w:sz w:val="20"/>
          <w:szCs w:val="20"/>
          <w:lang w:eastAsia="en-US"/>
        </w:rPr>
        <w:t>Centrum Usług Społecznych</w:t>
      </w: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 w Siechnicach  ul. Żernicka 17, Święta Katarzyna.</w:t>
      </w:r>
    </w:p>
    <w:p w14:paraId="526452D2" w14:textId="77777777" w:rsidR="00D930DB" w:rsidRPr="00FE226F" w:rsidRDefault="00D930DB" w:rsidP="00D930DB">
      <w:pPr>
        <w:spacing w:after="160" w:line="240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</w:p>
    <w:p w14:paraId="7BED2F6E" w14:textId="77777777" w:rsidR="00B35BEE" w:rsidRPr="00FE226F" w:rsidRDefault="00B35BEE" w:rsidP="00B35BEE">
      <w:pPr>
        <w:jc w:val="both"/>
        <w:rPr>
          <w:sz w:val="20"/>
          <w:szCs w:val="20"/>
        </w:rPr>
      </w:pPr>
      <w:r w:rsidRPr="00FE226F">
        <w:rPr>
          <w:sz w:val="20"/>
          <w:szCs w:val="20"/>
        </w:rPr>
        <w:lastRenderedPageBreak/>
        <w:t>O terminie rozmowy kwalifikacyjnej wybrani kandydaci zostaną powiadomieni indywidualnie w sposób telefoniczny. Informacja o wynikach konkursu zostanie umieszczona na tablicy ogłoszeń w siedzibie CUS oraz na stronie internetowej CUS.</w:t>
      </w:r>
    </w:p>
    <w:p w14:paraId="5541912F" w14:textId="77777777" w:rsidR="00B35BEE" w:rsidRPr="00FE226F" w:rsidRDefault="00B35BEE" w:rsidP="00B35BEE">
      <w:pPr>
        <w:jc w:val="both"/>
        <w:rPr>
          <w:sz w:val="20"/>
          <w:szCs w:val="20"/>
        </w:rPr>
      </w:pPr>
    </w:p>
    <w:p w14:paraId="4F6BAC96" w14:textId="77777777" w:rsidR="00B35BEE" w:rsidRPr="00FE226F" w:rsidRDefault="00B35BEE" w:rsidP="00B35BEE">
      <w:pPr>
        <w:jc w:val="both"/>
        <w:rPr>
          <w:sz w:val="20"/>
          <w:szCs w:val="20"/>
        </w:rPr>
      </w:pPr>
      <w:bookmarkStart w:id="3" w:name="_Hlk224640162"/>
      <w:r w:rsidRPr="00FE226F">
        <w:rPr>
          <w:sz w:val="20"/>
          <w:szCs w:val="20"/>
        </w:rPr>
        <w:t>Oferty które wpłyną niekompletne lub po upływie wyżej wskazanego terminu nie będą rozpatrywane. Oferty nie wykorzystane w naborze zostaną zniszczone po upływie 3 miesięcy od dnia podpisania umowy  pracę z wybranym kandydatem.</w:t>
      </w:r>
    </w:p>
    <w:p w14:paraId="70C8E1A3" w14:textId="77777777" w:rsidR="00B35BEE" w:rsidRPr="00FE226F" w:rsidRDefault="00B35BEE" w:rsidP="00B35BEE">
      <w:pPr>
        <w:jc w:val="both"/>
        <w:rPr>
          <w:sz w:val="20"/>
          <w:szCs w:val="20"/>
        </w:rPr>
      </w:pPr>
    </w:p>
    <w:p w14:paraId="658520AD" w14:textId="77777777" w:rsidR="00B35BEE" w:rsidRPr="00FE226F" w:rsidRDefault="00B35BEE" w:rsidP="00B35BEE">
      <w:pPr>
        <w:jc w:val="both"/>
        <w:rPr>
          <w:i/>
          <w:sz w:val="20"/>
          <w:szCs w:val="20"/>
        </w:rPr>
      </w:pPr>
      <w:r w:rsidRPr="00FE226F">
        <w:rPr>
          <w:i/>
          <w:sz w:val="20"/>
          <w:szCs w:val="20"/>
        </w:rPr>
        <w:t>Dyrektor zastrzega sobie prawo do unieważnienia postępowania rekrutacyjnego bez uzasadnienia.</w:t>
      </w:r>
    </w:p>
    <w:p w14:paraId="3F436D6E" w14:textId="77777777" w:rsidR="00B35BEE" w:rsidRPr="00FE226F" w:rsidRDefault="00B35BEE" w:rsidP="00B35BEE">
      <w:pPr>
        <w:jc w:val="both"/>
        <w:rPr>
          <w:i/>
          <w:sz w:val="20"/>
          <w:szCs w:val="20"/>
        </w:rPr>
      </w:pPr>
    </w:p>
    <w:p w14:paraId="18C9F3F9" w14:textId="77777777" w:rsidR="00B35BEE" w:rsidRPr="00FE226F" w:rsidRDefault="00B35BEE" w:rsidP="00B35BEE">
      <w:pPr>
        <w:spacing w:line="278" w:lineRule="auto"/>
        <w:jc w:val="both"/>
        <w:rPr>
          <w:rFonts w:eastAsiaTheme="minorHAnsi"/>
          <w:kern w:val="2"/>
          <w:sz w:val="20"/>
          <w:szCs w:val="20"/>
          <w:lang w:eastAsia="en-US"/>
        </w:rPr>
      </w:pPr>
      <w:r w:rsidRPr="00FE226F">
        <w:rPr>
          <w:rFonts w:eastAsiaTheme="minorHAnsi"/>
          <w:kern w:val="2"/>
          <w:sz w:val="20"/>
          <w:szCs w:val="20"/>
          <w:lang w:eastAsia="en-US"/>
        </w:rPr>
        <w:t xml:space="preserve">Zgłoszenia niespełniające powyższych wymogów oraz złożone po upływie wyznaczonego terminu ich przyjmowania nie będą rozpatrywane, a kandydaci nie wezmą udziału </w:t>
      </w:r>
      <w:r>
        <w:rPr>
          <w:rFonts w:eastAsiaTheme="minorHAnsi"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kern w:val="2"/>
          <w:sz w:val="20"/>
          <w:szCs w:val="20"/>
          <w:lang w:eastAsia="en-US"/>
        </w:rPr>
        <w:t>w postępowaniu kwalifikacyjnym. Oferty nie wykorzystane w naborze zostaną zniszczone po upływie 3 miesięcy od dnia ogłoszenia wyników o naborze.</w:t>
      </w:r>
    </w:p>
    <w:bookmarkEnd w:id="3"/>
    <w:p w14:paraId="6737AB98" w14:textId="77777777" w:rsidR="00B35BEE" w:rsidRDefault="00B35BEE" w:rsidP="00D930DB">
      <w:pPr>
        <w:spacing w:after="160" w:line="240" w:lineRule="auto"/>
        <w:jc w:val="both"/>
        <w:rPr>
          <w:rFonts w:eastAsiaTheme="minorHAnsi"/>
          <w:kern w:val="2"/>
          <w:sz w:val="20"/>
          <w:szCs w:val="20"/>
          <w:u w:val="single"/>
          <w:lang w:eastAsia="en-US"/>
        </w:rPr>
      </w:pPr>
    </w:p>
    <w:p w14:paraId="7CE83831" w14:textId="469BEF49" w:rsidR="00D629B1" w:rsidRPr="00FE226F" w:rsidRDefault="00D629B1" w:rsidP="00D930DB">
      <w:pPr>
        <w:spacing w:after="160" w:line="240" w:lineRule="auto"/>
        <w:jc w:val="both"/>
        <w:rPr>
          <w:rFonts w:eastAsiaTheme="minorHAnsi"/>
          <w:kern w:val="2"/>
          <w:sz w:val="20"/>
          <w:szCs w:val="20"/>
          <w:u w:val="single"/>
          <w:lang w:eastAsia="en-US"/>
        </w:rPr>
      </w:pPr>
      <w:r w:rsidRPr="00FE226F">
        <w:rPr>
          <w:rFonts w:eastAsiaTheme="minorHAnsi"/>
          <w:kern w:val="2"/>
          <w:sz w:val="20"/>
          <w:szCs w:val="20"/>
          <w:u w:val="single"/>
          <w:lang w:eastAsia="en-US"/>
        </w:rPr>
        <w:t>Wymagane dokumenty aplikacyjne: list motywacyjny, CV, kwestionariusz osobowy powinny być opatrzone klauzulą:</w:t>
      </w:r>
    </w:p>
    <w:p w14:paraId="73C0B2FF" w14:textId="59D89FCC" w:rsidR="00D629B1" w:rsidRPr="00FE226F" w:rsidRDefault="00D629B1" w:rsidP="00D930DB">
      <w:pPr>
        <w:spacing w:after="160" w:line="240" w:lineRule="auto"/>
        <w:jc w:val="both"/>
        <w:rPr>
          <w:rFonts w:eastAsiaTheme="minorHAnsi"/>
          <w:b/>
          <w:kern w:val="2"/>
          <w:sz w:val="20"/>
          <w:szCs w:val="20"/>
          <w:lang w:eastAsia="en-US"/>
        </w:rPr>
      </w:pPr>
      <w:r w:rsidRPr="00FE226F">
        <w:rPr>
          <w:rFonts w:eastAsiaTheme="minorHAnsi"/>
          <w:b/>
          <w:kern w:val="2"/>
          <w:sz w:val="20"/>
          <w:szCs w:val="20"/>
          <w:lang w:eastAsia="en-US"/>
        </w:rPr>
        <w:t>„Wyrażam zgodę na przetwarzanie moich danych osobowych dla potrzeb rekrutacji, zgodnie z art. 6 ust. 1 lit. a Rozporządzenia Parlamentu Europejskiego i Rady (UE) 2016/679 z dnia 27</w:t>
      </w:r>
      <w:r w:rsidR="00FE226F" w:rsidRPr="00FE226F">
        <w:rPr>
          <w:rFonts w:eastAsiaTheme="minorHAnsi"/>
          <w:b/>
          <w:kern w:val="2"/>
          <w:sz w:val="20"/>
          <w:szCs w:val="20"/>
          <w:lang w:eastAsia="en-US"/>
        </w:rPr>
        <w:t> </w:t>
      </w:r>
      <w:r w:rsidRPr="00FE226F">
        <w:rPr>
          <w:rFonts w:eastAsiaTheme="minorHAnsi"/>
          <w:b/>
          <w:kern w:val="2"/>
          <w:sz w:val="20"/>
          <w:szCs w:val="20"/>
          <w:lang w:eastAsia="en-US"/>
        </w:rPr>
        <w:t>kwietnia 2016 r. w sprawie ochrony osób fizycznych w związku</w:t>
      </w:r>
      <w:r w:rsidR="00FE226F" w:rsidRPr="00FE226F">
        <w:rPr>
          <w:rFonts w:eastAsiaTheme="minorHAnsi"/>
          <w:b/>
          <w:kern w:val="2"/>
          <w:sz w:val="20"/>
          <w:szCs w:val="20"/>
          <w:lang w:eastAsia="en-US"/>
        </w:rPr>
        <w:t xml:space="preserve"> </w:t>
      </w:r>
      <w:r w:rsidRPr="00FE226F">
        <w:rPr>
          <w:rFonts w:eastAsiaTheme="minorHAnsi"/>
          <w:b/>
          <w:kern w:val="2"/>
          <w:sz w:val="20"/>
          <w:szCs w:val="20"/>
          <w:lang w:eastAsia="en-US"/>
        </w:rPr>
        <w:t>z przetwarzaniem danych osobowych i w sprawie swobodnego przepływu takich danych oraz uchylenia dyrektywy 95/46/WE (ogólne rozporządzenie o ochronie danych).</w:t>
      </w:r>
    </w:p>
    <w:p w14:paraId="0AD1E63C" w14:textId="77777777" w:rsidR="00D629B1" w:rsidRPr="00FE226F" w:rsidRDefault="00D629B1" w:rsidP="00D930DB">
      <w:pPr>
        <w:spacing w:after="160" w:line="240" w:lineRule="auto"/>
        <w:jc w:val="both"/>
        <w:rPr>
          <w:rFonts w:eastAsiaTheme="minorHAnsi"/>
          <w:b/>
          <w:bCs/>
          <w:iCs/>
          <w:kern w:val="2"/>
          <w:sz w:val="20"/>
          <w:szCs w:val="20"/>
          <w:lang w:eastAsia="en-US"/>
        </w:rPr>
      </w:pPr>
      <w:bookmarkStart w:id="4" w:name="_Hlk224640241"/>
      <w:r w:rsidRPr="00FE226F">
        <w:rPr>
          <w:rFonts w:eastAsiaTheme="minorHAnsi"/>
          <w:b/>
          <w:bCs/>
          <w:iCs/>
          <w:kern w:val="2"/>
          <w:sz w:val="20"/>
          <w:szCs w:val="20"/>
          <w:lang w:eastAsia="en-US"/>
        </w:rPr>
        <w:t>9. Informacje dodatkowe</w:t>
      </w:r>
    </w:p>
    <w:p w14:paraId="317A457E" w14:textId="77777777" w:rsidR="00D629B1" w:rsidRPr="00FE226F" w:rsidRDefault="00D629B1" w:rsidP="00D930DB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Theme="minorHAnsi"/>
          <w:iCs/>
          <w:kern w:val="2"/>
          <w:sz w:val="20"/>
          <w:szCs w:val="20"/>
          <w:lang w:eastAsia="en-US"/>
        </w:rPr>
      </w:pPr>
      <w:r w:rsidRPr="00FE226F">
        <w:rPr>
          <w:rFonts w:eastAsiaTheme="minorHAnsi"/>
          <w:iCs/>
          <w:kern w:val="2"/>
          <w:sz w:val="20"/>
          <w:szCs w:val="20"/>
          <w:lang w:eastAsia="en-US"/>
        </w:rPr>
        <w:t>Wyłonienie kandydata nie rodzi obowiązku nawiązania stosunku pracy.</w:t>
      </w:r>
    </w:p>
    <w:p w14:paraId="3AC8C75E" w14:textId="514C6C9E" w:rsidR="00D629B1" w:rsidRDefault="00D629B1" w:rsidP="00D930DB">
      <w:pPr>
        <w:pStyle w:val="Akapitzlist"/>
        <w:numPr>
          <w:ilvl w:val="0"/>
          <w:numId w:val="11"/>
        </w:numPr>
        <w:spacing w:line="240" w:lineRule="auto"/>
        <w:jc w:val="both"/>
        <w:rPr>
          <w:rFonts w:eastAsiaTheme="minorHAnsi"/>
          <w:iCs/>
          <w:kern w:val="2"/>
          <w:sz w:val="20"/>
          <w:szCs w:val="20"/>
          <w:lang w:eastAsia="en-US"/>
        </w:rPr>
      </w:pPr>
      <w:r w:rsidRPr="00FE226F">
        <w:rPr>
          <w:rFonts w:eastAsiaTheme="minorHAnsi"/>
          <w:iCs/>
          <w:kern w:val="2"/>
          <w:sz w:val="20"/>
          <w:szCs w:val="20"/>
          <w:lang w:eastAsia="en-US"/>
        </w:rPr>
        <w:t>Po zakończeniu procedury rekrutacyjnej dokumenty aplikacyjne będą p</w:t>
      </w:r>
      <w:r w:rsidR="0048356B" w:rsidRPr="00FE226F">
        <w:rPr>
          <w:rFonts w:eastAsiaTheme="minorHAnsi"/>
          <w:iCs/>
          <w:kern w:val="2"/>
          <w:sz w:val="20"/>
          <w:szCs w:val="20"/>
          <w:lang w:eastAsia="en-US"/>
        </w:rPr>
        <w:t>rzechowywane przez okres 3 m-</w:t>
      </w:r>
      <w:proofErr w:type="spellStart"/>
      <w:r w:rsidR="0048356B" w:rsidRPr="00FE226F">
        <w:rPr>
          <w:rFonts w:eastAsiaTheme="minorHAnsi"/>
          <w:iCs/>
          <w:kern w:val="2"/>
          <w:sz w:val="20"/>
          <w:szCs w:val="20"/>
          <w:lang w:eastAsia="en-US"/>
        </w:rPr>
        <w:t>cy</w:t>
      </w:r>
      <w:proofErr w:type="spellEnd"/>
      <w:r w:rsidR="0048356B" w:rsidRPr="00FE226F">
        <w:rPr>
          <w:rFonts w:eastAsiaTheme="minorHAnsi"/>
          <w:iCs/>
          <w:kern w:val="2"/>
          <w:sz w:val="20"/>
          <w:szCs w:val="20"/>
          <w:lang w:eastAsia="en-US"/>
        </w:rPr>
        <w:t xml:space="preserve">, </w:t>
      </w:r>
      <w:r w:rsidRPr="00FE226F">
        <w:rPr>
          <w:rFonts w:eastAsiaTheme="minorHAnsi"/>
          <w:iCs/>
          <w:kern w:val="2"/>
          <w:sz w:val="20"/>
          <w:szCs w:val="20"/>
          <w:lang w:eastAsia="en-US"/>
        </w:rPr>
        <w:t>a po ty</w:t>
      </w:r>
      <w:r w:rsidR="0048356B" w:rsidRPr="00FE226F">
        <w:rPr>
          <w:rFonts w:eastAsiaTheme="minorHAnsi"/>
          <w:iCs/>
          <w:kern w:val="2"/>
          <w:sz w:val="20"/>
          <w:szCs w:val="20"/>
          <w:lang w:eastAsia="en-US"/>
        </w:rPr>
        <w:t>m</w:t>
      </w:r>
      <w:r w:rsidRPr="00FE226F">
        <w:rPr>
          <w:rFonts w:eastAsiaTheme="minorHAnsi"/>
          <w:iCs/>
          <w:kern w:val="2"/>
          <w:sz w:val="20"/>
          <w:szCs w:val="20"/>
          <w:lang w:eastAsia="en-US"/>
        </w:rPr>
        <w:t xml:space="preserve"> czasie zostaną zniszczone.</w:t>
      </w:r>
    </w:p>
    <w:p w14:paraId="3932E08C" w14:textId="77777777" w:rsidR="00DB5812" w:rsidRDefault="00DB5812" w:rsidP="00DB5812">
      <w:pPr>
        <w:spacing w:line="240" w:lineRule="auto"/>
        <w:jc w:val="both"/>
        <w:rPr>
          <w:rFonts w:eastAsiaTheme="minorHAnsi"/>
          <w:iCs/>
          <w:kern w:val="2"/>
          <w:sz w:val="20"/>
          <w:szCs w:val="20"/>
          <w:lang w:eastAsia="en-US"/>
        </w:rPr>
      </w:pPr>
    </w:p>
    <w:p w14:paraId="4FD4FB82" w14:textId="77777777" w:rsidR="00DB5812" w:rsidRPr="00DB5812" w:rsidRDefault="00DB5812" w:rsidP="00DB5812">
      <w:pPr>
        <w:spacing w:line="240" w:lineRule="auto"/>
        <w:jc w:val="both"/>
        <w:rPr>
          <w:rFonts w:eastAsiaTheme="minorHAnsi"/>
          <w:iCs/>
          <w:kern w:val="2"/>
          <w:sz w:val="20"/>
          <w:szCs w:val="20"/>
          <w:lang w:eastAsia="en-US"/>
        </w:rPr>
      </w:pPr>
    </w:p>
    <w:bookmarkEnd w:id="4"/>
    <w:p w14:paraId="767CF478" w14:textId="77777777" w:rsidR="00D930DB" w:rsidRPr="00FE226F" w:rsidRDefault="00D930DB" w:rsidP="00D930DB">
      <w:pPr>
        <w:spacing w:after="160" w:line="240" w:lineRule="auto"/>
        <w:jc w:val="both"/>
        <w:rPr>
          <w:rFonts w:eastAsiaTheme="minorHAnsi"/>
          <w:i/>
          <w:kern w:val="2"/>
          <w:sz w:val="20"/>
          <w:szCs w:val="20"/>
          <w:lang w:eastAsia="en-US"/>
        </w:rPr>
      </w:pPr>
    </w:p>
    <w:p w14:paraId="13559EFD" w14:textId="77777777" w:rsidR="00584E47" w:rsidRDefault="00584E47" w:rsidP="00D930DB">
      <w:pPr>
        <w:spacing w:line="240" w:lineRule="auto"/>
        <w:ind w:right="-142"/>
        <w:jc w:val="both"/>
        <w:rPr>
          <w:sz w:val="21"/>
          <w:szCs w:val="21"/>
        </w:rPr>
      </w:pPr>
    </w:p>
    <w:p w14:paraId="2B95239A" w14:textId="77777777" w:rsidR="00DB5812" w:rsidRPr="002227EA" w:rsidRDefault="00DB5812" w:rsidP="00DB5812">
      <w:pPr>
        <w:ind w:left="4248" w:firstLine="708"/>
        <w:jc w:val="center"/>
        <w:rPr>
          <w:sz w:val="20"/>
          <w:szCs w:val="20"/>
        </w:rPr>
      </w:pPr>
      <w:r w:rsidRPr="002227EA">
        <w:rPr>
          <w:sz w:val="20"/>
          <w:szCs w:val="20"/>
        </w:rPr>
        <w:t>……………………………………..</w:t>
      </w:r>
    </w:p>
    <w:p w14:paraId="13838578" w14:textId="77777777" w:rsidR="00DB5812" w:rsidRPr="002227EA" w:rsidRDefault="00DB5812" w:rsidP="00DB5812">
      <w:pPr>
        <w:ind w:firstLine="6379"/>
        <w:rPr>
          <w:sz w:val="20"/>
          <w:szCs w:val="20"/>
        </w:rPr>
      </w:pPr>
      <w:r w:rsidRPr="002227EA">
        <w:rPr>
          <w:sz w:val="20"/>
          <w:szCs w:val="20"/>
        </w:rPr>
        <w:t>data i podpis</w:t>
      </w:r>
    </w:p>
    <w:p w14:paraId="71622A85" w14:textId="77777777" w:rsidR="00FE226F" w:rsidRDefault="00FE226F" w:rsidP="00D930DB">
      <w:pPr>
        <w:spacing w:line="240" w:lineRule="auto"/>
        <w:ind w:right="-142"/>
        <w:jc w:val="both"/>
        <w:rPr>
          <w:sz w:val="21"/>
          <w:szCs w:val="21"/>
        </w:rPr>
      </w:pPr>
    </w:p>
    <w:p w14:paraId="2C106C34" w14:textId="77777777" w:rsidR="00FE226F" w:rsidRDefault="00FE226F" w:rsidP="00D930DB">
      <w:pPr>
        <w:spacing w:line="240" w:lineRule="auto"/>
        <w:ind w:right="-142"/>
        <w:jc w:val="both"/>
        <w:rPr>
          <w:sz w:val="21"/>
          <w:szCs w:val="21"/>
        </w:rPr>
      </w:pPr>
    </w:p>
    <w:sectPr w:rsidR="00FE226F" w:rsidSect="00A748CF">
      <w:headerReference w:type="default" r:id="rId8"/>
      <w:footerReference w:type="default" r:id="rId9"/>
      <w:pgSz w:w="11906" w:h="16838"/>
      <w:pgMar w:top="1684" w:right="1417" w:bottom="1417" w:left="1417" w:header="708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6A89" w14:textId="77777777" w:rsidR="0039666C" w:rsidRDefault="0039666C" w:rsidP="001E5022">
      <w:pPr>
        <w:spacing w:line="240" w:lineRule="auto"/>
      </w:pPr>
      <w:r>
        <w:separator/>
      </w:r>
    </w:p>
  </w:endnote>
  <w:endnote w:type="continuationSeparator" w:id="0">
    <w:p w14:paraId="1DB0766D" w14:textId="77777777" w:rsidR="0039666C" w:rsidRDefault="0039666C" w:rsidP="001E5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EE9" w14:textId="43B8478D" w:rsidR="001E5022" w:rsidRDefault="00DC25B0" w:rsidP="00C928B0">
    <w:pPr>
      <w:pStyle w:val="Stopka"/>
      <w:ind w:right="360"/>
      <w:rPr>
        <w:rFonts w:ascii="Arial Narrow" w:hAnsi="Arial Narrow"/>
        <w:color w:val="595959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222342D3" wp14:editId="1AB8EF12">
              <wp:simplePos x="0" y="0"/>
              <wp:positionH relativeFrom="column">
                <wp:posOffset>0</wp:posOffset>
              </wp:positionH>
              <wp:positionV relativeFrom="paragraph">
                <wp:posOffset>126999</wp:posOffset>
              </wp:positionV>
              <wp:extent cx="5715000" cy="0"/>
              <wp:effectExtent l="0" t="0" r="0" b="0"/>
              <wp:wrapNone/>
              <wp:docPr id="1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A2C4E3" id="Łącznik prosty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" strokecolor="gray"/>
          </w:pict>
        </mc:Fallback>
      </mc:AlternateContent>
    </w:r>
  </w:p>
  <w:p w14:paraId="7276780B" w14:textId="77777777" w:rsidR="00A748CF" w:rsidRDefault="00343E08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7502D" wp14:editId="225B98AE">
          <wp:simplePos x="0" y="0"/>
          <wp:positionH relativeFrom="column">
            <wp:posOffset>871855</wp:posOffset>
          </wp:positionH>
          <wp:positionV relativeFrom="page">
            <wp:posOffset>9991725</wp:posOffset>
          </wp:positionV>
          <wp:extent cx="504825" cy="504825"/>
          <wp:effectExtent l="0" t="0" r="0" b="0"/>
          <wp:wrapNone/>
          <wp:docPr id="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E83150" w14:textId="77777777" w:rsidR="00A748CF" w:rsidRPr="001E5022" w:rsidRDefault="00A748CF" w:rsidP="00A748CF">
    <w:pPr>
      <w:tabs>
        <w:tab w:val="left" w:pos="567"/>
      </w:tabs>
      <w:ind w:left="-708" w:right="-607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77B89284" w14:textId="77777777" w:rsidR="00A748CF" w:rsidRPr="00584E47" w:rsidRDefault="00A748CF" w:rsidP="00A748CF">
    <w:pPr>
      <w:jc w:val="center"/>
      <w:rPr>
        <w:rFonts w:eastAsia="Montserrat"/>
        <w:sz w:val="16"/>
        <w:szCs w:val="16"/>
        <w:lang w:val="de-DE"/>
      </w:rPr>
    </w:pPr>
    <w:r w:rsidRPr="00584E47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584E47">
      <w:rPr>
        <w:rFonts w:eastAsia="Montserrat"/>
        <w:sz w:val="16"/>
        <w:szCs w:val="16"/>
        <w:lang w:val="de-DE"/>
      </w:rPr>
      <w:t>e-mail</w:t>
    </w:r>
    <w:proofErr w:type="spellEnd"/>
    <w:r w:rsidRPr="00584E47">
      <w:rPr>
        <w:rFonts w:eastAsia="Montserrat"/>
        <w:sz w:val="16"/>
        <w:szCs w:val="16"/>
        <w:lang w:val="de-DE"/>
      </w:rPr>
      <w:t>: cus@cus-siechnice.pl</w:t>
    </w:r>
  </w:p>
  <w:p w14:paraId="7ED9C497" w14:textId="77777777" w:rsidR="00A748CF" w:rsidRPr="001E5022" w:rsidRDefault="00A748CF" w:rsidP="00A748CF">
    <w:pPr>
      <w:jc w:val="center"/>
      <w:rPr>
        <w:b/>
        <w:sz w:val="16"/>
        <w:szCs w:val="16"/>
      </w:rPr>
    </w:pPr>
    <w:r w:rsidRPr="001E5022">
      <w:rPr>
        <w:rFonts w:eastAsia="Montserrat"/>
        <w:sz w:val="16"/>
        <w:szCs w:val="16"/>
      </w:rPr>
      <w:t>REGON: 0055959500, NIP: 912 13 01 751</w:t>
    </w:r>
  </w:p>
  <w:p w14:paraId="0357D1C4" w14:textId="77777777" w:rsidR="001E5022" w:rsidRPr="001E5022" w:rsidRDefault="001E5022" w:rsidP="00A748CF">
    <w:pPr>
      <w:tabs>
        <w:tab w:val="left" w:pos="567"/>
      </w:tabs>
      <w:ind w:right="-60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1CDC" w14:textId="77777777" w:rsidR="0039666C" w:rsidRDefault="0039666C" w:rsidP="001E5022">
      <w:pPr>
        <w:spacing w:line="240" w:lineRule="auto"/>
      </w:pPr>
      <w:r>
        <w:separator/>
      </w:r>
    </w:p>
  </w:footnote>
  <w:footnote w:type="continuationSeparator" w:id="0">
    <w:p w14:paraId="6C8970DE" w14:textId="77777777" w:rsidR="0039666C" w:rsidRDefault="0039666C" w:rsidP="001E5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E546" w14:textId="77777777" w:rsidR="00A748CF" w:rsidRDefault="00343E08" w:rsidP="00A748CF">
    <w:pPr>
      <w:spacing w:line="240" w:lineRule="auto"/>
      <w:jc w:val="center"/>
      <w:rPr>
        <w:rFonts w:eastAsia="Montserrat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6192" behindDoc="1" locked="0" layoutInCell="1" allowOverlap="1" wp14:anchorId="31DDBDDD" wp14:editId="22C994EA">
          <wp:simplePos x="0" y="0"/>
          <wp:positionH relativeFrom="page">
            <wp:posOffset>981075</wp:posOffset>
          </wp:positionH>
          <wp:positionV relativeFrom="page">
            <wp:posOffset>47625</wp:posOffset>
          </wp:positionV>
          <wp:extent cx="1019175" cy="1019175"/>
          <wp:effectExtent l="0" t="0" r="0" b="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5022" w:rsidRPr="001E5022">
      <w:rPr>
        <w:rFonts w:eastAsia="Montserrat"/>
        <w:b/>
      </w:rPr>
      <w:t>Centrum Usług Społecznych w Siechnicach</w:t>
    </w:r>
  </w:p>
  <w:p w14:paraId="5CD3AE2E" w14:textId="77777777" w:rsidR="001E5022" w:rsidRPr="001E5022" w:rsidRDefault="001E5022" w:rsidP="00A748CF">
    <w:pPr>
      <w:spacing w:line="240" w:lineRule="auto"/>
      <w:jc w:val="center"/>
      <w:rPr>
        <w:rFonts w:eastAsia="Montserrat"/>
        <w:sz w:val="16"/>
        <w:szCs w:val="16"/>
      </w:rPr>
    </w:pPr>
    <w:r w:rsidRPr="001E5022">
      <w:rPr>
        <w:rFonts w:eastAsia="Montserrat"/>
        <w:sz w:val="16"/>
        <w:szCs w:val="16"/>
      </w:rPr>
      <w:t>ul. Żernicka 17, 55-010 Św</w:t>
    </w:r>
    <w:r w:rsidR="00CA6F29">
      <w:rPr>
        <w:rFonts w:eastAsia="Montserrat"/>
        <w:sz w:val="16"/>
        <w:szCs w:val="16"/>
      </w:rPr>
      <w:t>ięta</w:t>
    </w:r>
    <w:r w:rsidRPr="001E5022">
      <w:rPr>
        <w:rFonts w:eastAsia="Montserrat"/>
        <w:sz w:val="16"/>
        <w:szCs w:val="16"/>
      </w:rPr>
      <w:t xml:space="preserve"> Katarzyna, tel. 71</w:t>
    </w:r>
    <w:r w:rsidR="00CA6F29">
      <w:rPr>
        <w:rFonts w:eastAsia="Montserrat"/>
        <w:sz w:val="16"/>
        <w:szCs w:val="16"/>
      </w:rPr>
      <w:t xml:space="preserve"> </w:t>
    </w:r>
    <w:r w:rsidRPr="001E5022">
      <w:rPr>
        <w:rFonts w:eastAsia="Montserrat"/>
        <w:sz w:val="16"/>
        <w:szCs w:val="16"/>
      </w:rPr>
      <w:t>311 39 68</w:t>
    </w:r>
  </w:p>
  <w:p w14:paraId="3FCE0F60" w14:textId="77777777" w:rsidR="001E5022" w:rsidRPr="00DC25B0" w:rsidRDefault="001E5022" w:rsidP="00A748CF">
    <w:pPr>
      <w:spacing w:line="240" w:lineRule="auto"/>
      <w:jc w:val="center"/>
      <w:rPr>
        <w:rFonts w:eastAsia="Montserrat"/>
        <w:sz w:val="16"/>
        <w:szCs w:val="16"/>
        <w:lang w:val="de-DE"/>
      </w:rPr>
    </w:pPr>
    <w:r w:rsidRPr="00DC25B0"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 w:rsidRPr="00DC25B0">
      <w:rPr>
        <w:rFonts w:eastAsia="Montserrat"/>
        <w:sz w:val="16"/>
        <w:szCs w:val="16"/>
        <w:lang w:val="de-DE"/>
      </w:rPr>
      <w:t>e-mail</w:t>
    </w:r>
    <w:proofErr w:type="spellEnd"/>
    <w:r w:rsidRPr="00DC25B0">
      <w:rPr>
        <w:rFonts w:eastAsia="Montserrat"/>
        <w:sz w:val="16"/>
        <w:szCs w:val="16"/>
        <w:lang w:val="de-DE"/>
      </w:rPr>
      <w:t>: cus@cus-siechnice.pl</w:t>
    </w:r>
  </w:p>
  <w:p w14:paraId="5F30A898" w14:textId="77777777" w:rsidR="001E5022" w:rsidRPr="00DC25B0" w:rsidRDefault="001E5022">
    <w:pPr>
      <w:pStyle w:val="Nagwek"/>
      <w:rPr>
        <w:lang w:val="de-DE"/>
      </w:rPr>
    </w:pPr>
  </w:p>
  <w:p w14:paraId="68C0BD70" w14:textId="7AFE618E" w:rsidR="001E5022" w:rsidRDefault="00DC25B0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A628F61" wp14:editId="110EAC8D">
              <wp:simplePos x="0" y="0"/>
              <wp:positionH relativeFrom="column">
                <wp:posOffset>0</wp:posOffset>
              </wp:positionH>
              <wp:positionV relativeFrom="paragraph">
                <wp:posOffset>176529</wp:posOffset>
              </wp:positionV>
              <wp:extent cx="5943600" cy="0"/>
              <wp:effectExtent l="0" t="0" r="0" b="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CC6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0;margin-top:13.9pt;width:46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75E"/>
    <w:multiLevelType w:val="hybridMultilevel"/>
    <w:tmpl w:val="230A7C0A"/>
    <w:lvl w:ilvl="0" w:tplc="7EA02B4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559"/>
    <w:multiLevelType w:val="hybridMultilevel"/>
    <w:tmpl w:val="5DCE0BAC"/>
    <w:lvl w:ilvl="0" w:tplc="B148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DF7"/>
    <w:multiLevelType w:val="hybridMultilevel"/>
    <w:tmpl w:val="B13E4F30"/>
    <w:lvl w:ilvl="0" w:tplc="7EA02B4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90E3D"/>
    <w:multiLevelType w:val="hybridMultilevel"/>
    <w:tmpl w:val="D6AADF7A"/>
    <w:lvl w:ilvl="0" w:tplc="E4040C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2542"/>
    <w:multiLevelType w:val="hybridMultilevel"/>
    <w:tmpl w:val="2F4823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7B6193"/>
    <w:multiLevelType w:val="hybridMultilevel"/>
    <w:tmpl w:val="3182C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E28F3"/>
    <w:multiLevelType w:val="hybridMultilevel"/>
    <w:tmpl w:val="588A419C"/>
    <w:lvl w:ilvl="0" w:tplc="8D78D0B6">
      <w:start w:val="1"/>
      <w:numFmt w:val="decimal"/>
      <w:lvlText w:val="%1)"/>
      <w:lvlJc w:val="left"/>
      <w:pPr>
        <w:ind w:left="7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44DFF"/>
    <w:multiLevelType w:val="hybridMultilevel"/>
    <w:tmpl w:val="003A2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1611"/>
    <w:multiLevelType w:val="hybridMultilevel"/>
    <w:tmpl w:val="9CD4E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80BB9"/>
    <w:multiLevelType w:val="hybridMultilevel"/>
    <w:tmpl w:val="69C87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2AF9"/>
    <w:multiLevelType w:val="hybridMultilevel"/>
    <w:tmpl w:val="71509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14ECE"/>
    <w:multiLevelType w:val="hybridMultilevel"/>
    <w:tmpl w:val="FDE01FA0"/>
    <w:lvl w:ilvl="0" w:tplc="87A064F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A627E"/>
    <w:multiLevelType w:val="hybridMultilevel"/>
    <w:tmpl w:val="86D060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57F83286">
      <w:start w:val="5"/>
      <w:numFmt w:val="decimal"/>
      <w:lvlText w:val="%3."/>
      <w:lvlJc w:val="left"/>
      <w:pPr>
        <w:ind w:left="234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542591">
    <w:abstractNumId w:val="14"/>
  </w:num>
  <w:num w:numId="2" w16cid:durableId="1036396499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453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685102">
    <w:abstractNumId w:val="8"/>
  </w:num>
  <w:num w:numId="5" w16cid:durableId="144321596">
    <w:abstractNumId w:val="9"/>
  </w:num>
  <w:num w:numId="6" w16cid:durableId="2072380459">
    <w:abstractNumId w:val="7"/>
  </w:num>
  <w:num w:numId="7" w16cid:durableId="1855877503">
    <w:abstractNumId w:val="16"/>
  </w:num>
  <w:num w:numId="8" w16cid:durableId="131950657">
    <w:abstractNumId w:val="8"/>
  </w:num>
  <w:num w:numId="9" w16cid:durableId="2019574655">
    <w:abstractNumId w:val="13"/>
  </w:num>
  <w:num w:numId="10" w16cid:durableId="60176723">
    <w:abstractNumId w:val="2"/>
  </w:num>
  <w:num w:numId="11" w16cid:durableId="946153453">
    <w:abstractNumId w:val="12"/>
  </w:num>
  <w:num w:numId="12" w16cid:durableId="1507475090">
    <w:abstractNumId w:val="15"/>
  </w:num>
  <w:num w:numId="13" w16cid:durableId="1216315281">
    <w:abstractNumId w:val="4"/>
  </w:num>
  <w:num w:numId="14" w16cid:durableId="67189828">
    <w:abstractNumId w:val="0"/>
  </w:num>
  <w:num w:numId="15" w16cid:durableId="2109307519">
    <w:abstractNumId w:val="5"/>
  </w:num>
  <w:num w:numId="16" w16cid:durableId="1826704908">
    <w:abstractNumId w:val="1"/>
  </w:num>
  <w:num w:numId="17" w16cid:durableId="1551964877">
    <w:abstractNumId w:val="6"/>
  </w:num>
  <w:num w:numId="18" w16cid:durableId="40525245">
    <w:abstractNumId w:val="3"/>
  </w:num>
  <w:num w:numId="19" w16cid:durableId="1673491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2"/>
    <w:rsid w:val="00024F41"/>
    <w:rsid w:val="00036976"/>
    <w:rsid w:val="00171E8E"/>
    <w:rsid w:val="00184B56"/>
    <w:rsid w:val="001D08FE"/>
    <w:rsid w:val="001E5022"/>
    <w:rsid w:val="00206D5D"/>
    <w:rsid w:val="00254052"/>
    <w:rsid w:val="00271238"/>
    <w:rsid w:val="00343E08"/>
    <w:rsid w:val="00375127"/>
    <w:rsid w:val="0039666C"/>
    <w:rsid w:val="003F442A"/>
    <w:rsid w:val="0040710C"/>
    <w:rsid w:val="00440333"/>
    <w:rsid w:val="004554DB"/>
    <w:rsid w:val="0048356B"/>
    <w:rsid w:val="004A3514"/>
    <w:rsid w:val="004C5BA4"/>
    <w:rsid w:val="004D65DA"/>
    <w:rsid w:val="00584E47"/>
    <w:rsid w:val="005E060E"/>
    <w:rsid w:val="00613008"/>
    <w:rsid w:val="00666778"/>
    <w:rsid w:val="00687773"/>
    <w:rsid w:val="006B04E6"/>
    <w:rsid w:val="00752CB1"/>
    <w:rsid w:val="007A146D"/>
    <w:rsid w:val="00803CFB"/>
    <w:rsid w:val="008319BB"/>
    <w:rsid w:val="00846480"/>
    <w:rsid w:val="008A6FE7"/>
    <w:rsid w:val="008C4911"/>
    <w:rsid w:val="008D56E7"/>
    <w:rsid w:val="00907848"/>
    <w:rsid w:val="009133E3"/>
    <w:rsid w:val="009148E1"/>
    <w:rsid w:val="00930864"/>
    <w:rsid w:val="00962F08"/>
    <w:rsid w:val="00971A8F"/>
    <w:rsid w:val="00986ED0"/>
    <w:rsid w:val="009B0846"/>
    <w:rsid w:val="009F2D12"/>
    <w:rsid w:val="00A7046F"/>
    <w:rsid w:val="00A748CF"/>
    <w:rsid w:val="00A80C6F"/>
    <w:rsid w:val="00B27A08"/>
    <w:rsid w:val="00B35BEE"/>
    <w:rsid w:val="00B82719"/>
    <w:rsid w:val="00B94807"/>
    <w:rsid w:val="00BA0DE2"/>
    <w:rsid w:val="00C518D3"/>
    <w:rsid w:val="00C928B0"/>
    <w:rsid w:val="00CA6F29"/>
    <w:rsid w:val="00CB6C96"/>
    <w:rsid w:val="00CD77B6"/>
    <w:rsid w:val="00D154DA"/>
    <w:rsid w:val="00D5771F"/>
    <w:rsid w:val="00D629B1"/>
    <w:rsid w:val="00D930DB"/>
    <w:rsid w:val="00D95FE2"/>
    <w:rsid w:val="00DA2376"/>
    <w:rsid w:val="00DB0159"/>
    <w:rsid w:val="00DB5812"/>
    <w:rsid w:val="00DC25B0"/>
    <w:rsid w:val="00E16F20"/>
    <w:rsid w:val="00E553DA"/>
    <w:rsid w:val="00EC5B98"/>
    <w:rsid w:val="00ED0458"/>
    <w:rsid w:val="00ED5CB6"/>
    <w:rsid w:val="00EF4BB7"/>
    <w:rsid w:val="00F17D87"/>
    <w:rsid w:val="00F263D7"/>
    <w:rsid w:val="00F76F9D"/>
    <w:rsid w:val="00F85C6F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76B32"/>
  <w15:docId w15:val="{4BFFEBDD-B8C9-4FC1-9FF0-EABC404E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022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02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02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02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02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02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02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02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02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02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E502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1E502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1E502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1E502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1E5022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1E502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1E502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1E502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1E502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1E5022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1E502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02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1E502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02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1E5022"/>
    <w:rPr>
      <w:i/>
      <w:iCs/>
      <w:color w:val="404040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1E5022"/>
    <w:pPr>
      <w:ind w:left="720"/>
      <w:contextualSpacing/>
    </w:pPr>
  </w:style>
  <w:style w:type="character" w:styleId="Wyrnienieintensywne">
    <w:name w:val="Intense Emphasis"/>
    <w:uiPriority w:val="21"/>
    <w:qFormat/>
    <w:rsid w:val="001E5022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02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1E5022"/>
    <w:rPr>
      <w:i/>
      <w:iCs/>
      <w:color w:val="2F5496"/>
    </w:rPr>
  </w:style>
  <w:style w:type="character" w:styleId="Odwoanieintensywne">
    <w:name w:val="Intense Reference"/>
    <w:uiPriority w:val="32"/>
    <w:qFormat/>
    <w:rsid w:val="001E5022"/>
    <w:rPr>
      <w:b/>
      <w:bCs/>
      <w:smallCaps/>
      <w:color w:val="2F5496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022"/>
  </w:style>
  <w:style w:type="paragraph" w:styleId="Stopka">
    <w:name w:val="footer"/>
    <w:basedOn w:val="Normalny"/>
    <w:link w:val="StopkaZnak"/>
    <w:unhideWhenUsed/>
    <w:rsid w:val="001E502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022"/>
  </w:style>
  <w:style w:type="paragraph" w:customStyle="1" w:styleId="Bezodstpw1">
    <w:name w:val="Bez odstępów1"/>
    <w:rsid w:val="001E5022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7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1E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71E8E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E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71E8E"/>
    <w:rPr>
      <w:rFonts w:ascii="Arial" w:eastAsia="Arial" w:hAnsi="Arial" w:cs="Arial"/>
      <w:b/>
      <w:bCs/>
    </w:rPr>
  </w:style>
  <w:style w:type="paragraph" w:styleId="Poprawka">
    <w:name w:val="Revision"/>
    <w:hidden/>
    <w:uiPriority w:val="99"/>
    <w:semiHidden/>
    <w:rsid w:val="00375127"/>
    <w:rPr>
      <w:rFonts w:ascii="Arial" w:eastAsia="Arial" w:hAnsi="Arial" w:cs="Arial"/>
      <w:sz w:val="22"/>
      <w:szCs w:val="22"/>
    </w:rPr>
  </w:style>
  <w:style w:type="table" w:styleId="Tabela-Siatka">
    <w:name w:val="Table Grid"/>
    <w:basedOn w:val="Standardowy"/>
    <w:uiPriority w:val="39"/>
    <w:rsid w:val="00C518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C518D3"/>
    <w:rPr>
      <w:rFonts w:ascii="Arial" w:eastAsia="Arial" w:hAnsi="Arial" w:cs="Arial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51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DEB5E-E487-4FBE-9462-F2C6D8C3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1557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UChomicz</dc:creator>
  <cp:keywords/>
  <dc:description/>
  <cp:lastModifiedBy>smalecki</cp:lastModifiedBy>
  <cp:revision>10</cp:revision>
  <cp:lastPrinted>2026-03-17T10:53:00Z</cp:lastPrinted>
  <dcterms:created xsi:type="dcterms:W3CDTF">2025-08-14T10:53:00Z</dcterms:created>
  <dcterms:modified xsi:type="dcterms:W3CDTF">2026-03-17T10:58:00Z</dcterms:modified>
</cp:coreProperties>
</file>